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AE83" w14:textId="32385EB1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 xml:space="preserve">IDEJU SKIČU KONKURSA NOLIKUMS </w:t>
      </w:r>
    </w:p>
    <w:p w14:paraId="524F91A9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Hartmaņa Kvartāla atpūtas dārza soliņu un pergolu izstrādei</w:t>
      </w:r>
    </w:p>
    <w:p w14:paraId="5193D177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PAR KONKURSU</w:t>
      </w:r>
    </w:p>
    <w:p w14:paraId="2ED7B09A" w14:textId="13063699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Bonava Latvija</w:t>
      </w:r>
      <w:r w:rsidRPr="00755E19">
        <w:rPr>
          <w:lang w:val="lv-LV"/>
        </w:rPr>
        <w:t xml:space="preserve"> aicina </w:t>
      </w:r>
      <w:r w:rsidRPr="00755E19">
        <w:rPr>
          <w:b/>
          <w:bCs/>
          <w:lang w:val="lv-LV"/>
        </w:rPr>
        <w:t>Latvijas Mākslas Akadēmijas</w:t>
      </w:r>
      <w:r w:rsidRPr="00755E19">
        <w:rPr>
          <w:lang w:val="lv-LV"/>
        </w:rPr>
        <w:t xml:space="preserve"> studentus un jaunos radošos profesionāļus piedalīties ideju skiču konkursā par </w:t>
      </w:r>
      <w:r w:rsidRPr="00755E19">
        <w:rPr>
          <w:b/>
          <w:bCs/>
          <w:lang w:val="lv-LV"/>
        </w:rPr>
        <w:t>Hartmaņa Kvartāla jumta dārza soliņu un pergolu dizaina izstrādi</w:t>
      </w:r>
      <w:r w:rsidRPr="00755E19">
        <w:rPr>
          <w:lang w:val="lv-LV"/>
        </w:rPr>
        <w:t>.</w:t>
      </w:r>
    </w:p>
    <w:p w14:paraId="239ECCC7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Mēs meklējam radošas, funkcionālas un estētiski spēcīgas idejas vietai, kur cilvēki vēlēsies satikties, atpūsties, pavadīt laiku ar ģimeni, bērniem, draugiem vai vienkārši mierīgi pabūt.</w:t>
      </w:r>
    </w:p>
    <w:p w14:paraId="1E22B70D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Šis konkurss ir iespēja domāt drosmīgi. Mēs nevēlamies ierobežot ideju lidojumu — tieši pretēji, vēlamies dot pamatu un vidi, kurā iespējams radīt ko īpašu, dzīvu un paliekošu.</w:t>
      </w:r>
    </w:p>
    <w:p w14:paraId="35444609" w14:textId="560DDBFC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br/>
        <w:t>PROJEKTA APRAKSTS</w:t>
      </w:r>
    </w:p>
    <w:p w14:paraId="173F9054" w14:textId="2C6B702D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Hartmaņa Kvartāls</w:t>
      </w:r>
      <w:r w:rsidRPr="00755E19">
        <w:rPr>
          <w:lang w:val="lv-LV"/>
        </w:rPr>
        <w:t xml:space="preserve"> ir jauns dzīvojamais projekts ar īpašu vietas raksturu un stāstu. Daļa projekta jau ir pabeigta, savukārt nākamajā attīstības kārtā viena no centrālajām koplietošanas </w:t>
      </w:r>
      <w:r w:rsidR="00E831B9" w:rsidRPr="00755E19">
        <w:rPr>
          <w:lang w:val="lv-LV"/>
        </w:rPr>
        <w:t>ār</w:t>
      </w:r>
      <w:r w:rsidRPr="00755E19">
        <w:rPr>
          <w:lang w:val="lv-LV"/>
        </w:rPr>
        <w:t xml:space="preserve">telpām būs </w:t>
      </w:r>
      <w:r w:rsidRPr="00755E19">
        <w:rPr>
          <w:b/>
          <w:bCs/>
          <w:lang w:val="lv-LV"/>
        </w:rPr>
        <w:t>uz jumta izvietots atpūtas dārzs</w:t>
      </w:r>
      <w:r w:rsidRPr="00755E19">
        <w:rPr>
          <w:lang w:val="lv-LV"/>
        </w:rPr>
        <w:t xml:space="preserve">  zaļa, mūsdienīga un iedzīvotājiem pieejama vide starp daudzdzīvokļu ēkām.</w:t>
      </w:r>
    </w:p>
    <w:p w14:paraId="7C909DCF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Šajā jumta dārzā paredzētas vietas:</w:t>
      </w:r>
    </w:p>
    <w:p w14:paraId="53031059" w14:textId="529F1870" w:rsidR="00A1671A" w:rsidRPr="00755E19" w:rsidRDefault="00A1671A" w:rsidP="0058518A">
      <w:pPr>
        <w:pStyle w:val="ListParagraph"/>
        <w:numPr>
          <w:ilvl w:val="0"/>
          <w:numId w:val="21"/>
        </w:numPr>
        <w:rPr>
          <w:lang w:val="lv-LV"/>
        </w:rPr>
      </w:pPr>
      <w:r w:rsidRPr="00755E19">
        <w:rPr>
          <w:b/>
          <w:bCs/>
          <w:lang w:val="lv-LV"/>
        </w:rPr>
        <w:t>pergolām</w:t>
      </w:r>
      <w:r w:rsidRPr="00755E19">
        <w:rPr>
          <w:lang w:val="lv-LV"/>
        </w:rPr>
        <w:t xml:space="preserve"> jeb atpūtas nojumēm; </w:t>
      </w:r>
    </w:p>
    <w:p w14:paraId="379713CE" w14:textId="62E56356" w:rsidR="00A1671A" w:rsidRPr="00755E19" w:rsidRDefault="0071600D" w:rsidP="0058518A">
      <w:pPr>
        <w:ind w:left="720"/>
        <w:rPr>
          <w:lang w:val="lv-LV"/>
        </w:rPr>
      </w:pPr>
      <w:r>
        <w:rPr>
          <w:b/>
          <w:bCs/>
          <w:lang w:val="lv-LV"/>
        </w:rPr>
        <w:t>5</w:t>
      </w:r>
      <w:r w:rsidR="00A1671A" w:rsidRPr="00755E19">
        <w:rPr>
          <w:b/>
          <w:bCs/>
          <w:lang w:val="lv-LV"/>
        </w:rPr>
        <w:t xml:space="preserve"> atpūtas soliņiem</w:t>
      </w:r>
      <w:r w:rsidR="00A1671A" w:rsidRPr="00755E19">
        <w:rPr>
          <w:lang w:val="lv-LV"/>
        </w:rPr>
        <w:t xml:space="preserve">, </w:t>
      </w:r>
      <w:r>
        <w:rPr>
          <w:lang w:val="lv-LV"/>
        </w:rPr>
        <w:t>kas novietoti pie</w:t>
      </w:r>
      <w:r w:rsidR="00A1671A" w:rsidRPr="00755E19">
        <w:rPr>
          <w:lang w:val="lv-LV"/>
        </w:rPr>
        <w:t xml:space="preserve"> liektas formas</w:t>
      </w:r>
      <w:r>
        <w:rPr>
          <w:lang w:val="lv-LV"/>
        </w:rPr>
        <w:t xml:space="preserve"> celiņiem</w:t>
      </w:r>
      <w:r w:rsidR="00A1671A" w:rsidRPr="00755E19">
        <w:rPr>
          <w:lang w:val="lv-LV"/>
        </w:rPr>
        <w:t xml:space="preserve">. </w:t>
      </w:r>
    </w:p>
    <w:p w14:paraId="39DF87C6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Tā nebūs tikai funkcionāla ārtelpa. Mēs vēlamies, lai tā kļūst par vietu ar raksturu, identitāti un savu stāstu.</w:t>
      </w:r>
    </w:p>
    <w:p w14:paraId="4F688AC6" w14:textId="55D7A5D1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Hartmaņa Kvartāls atrodas vēsturiski nozīmīgā vietā, kur agrāk atradusies </w:t>
      </w:r>
      <w:r w:rsidRPr="00755E19">
        <w:rPr>
          <w:b/>
          <w:bCs/>
          <w:lang w:val="lv-LV"/>
        </w:rPr>
        <w:t>eļļ</w:t>
      </w:r>
      <w:r w:rsidR="0071600D">
        <w:rPr>
          <w:b/>
          <w:bCs/>
          <w:lang w:val="lv-LV"/>
        </w:rPr>
        <w:t>as</w:t>
      </w:r>
      <w:r w:rsidRPr="00755E19">
        <w:rPr>
          <w:b/>
          <w:bCs/>
          <w:lang w:val="lv-LV"/>
        </w:rPr>
        <w:t xml:space="preserve"> spiestuve un ziepju fabrika</w:t>
      </w:r>
      <w:r w:rsidRPr="00755E19">
        <w:rPr>
          <w:lang w:val="lv-LV"/>
        </w:rPr>
        <w:t xml:space="preserve">. No šīs vietas vēstures ir saglabājušies dažādi materiāli, piemēram, </w:t>
      </w:r>
      <w:r w:rsidRPr="00755E19">
        <w:rPr>
          <w:b/>
          <w:bCs/>
          <w:lang w:val="lv-LV"/>
        </w:rPr>
        <w:t xml:space="preserve">ķieģeļi, </w:t>
      </w:r>
      <w:r w:rsidR="0071600D">
        <w:rPr>
          <w:b/>
          <w:bCs/>
          <w:lang w:val="lv-LV"/>
        </w:rPr>
        <w:t xml:space="preserve">čuguna </w:t>
      </w:r>
      <w:r w:rsidR="000F14D4" w:rsidRPr="00755E19">
        <w:rPr>
          <w:b/>
          <w:bCs/>
          <w:lang w:val="lv-LV"/>
        </w:rPr>
        <w:t>kolonnas</w:t>
      </w:r>
      <w:r w:rsidRPr="00755E19">
        <w:rPr>
          <w:b/>
          <w:bCs/>
          <w:lang w:val="lv-LV"/>
        </w:rPr>
        <w:t>, betona un akmens elementi, kā arī citi vēsturiski objekti</w:t>
      </w:r>
      <w:r w:rsidRPr="00755E19">
        <w:rPr>
          <w:lang w:val="lv-LV"/>
        </w:rPr>
        <w:t>. Mēs aicinām konkursa dalībniekus izmantot šos materiālus savās idejās, piešķirot tiem jaunu nozīmi mūsdienīgā dizainā.</w:t>
      </w:r>
    </w:p>
    <w:p w14:paraId="78A0B19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Cik lielā apjomā šie materiāli tiek izmantoti, paliek autora radošajā ziņā.</w:t>
      </w:r>
    </w:p>
    <w:p w14:paraId="47C9914C" w14:textId="1EBCA55B" w:rsidR="00A1671A" w:rsidRPr="00755E19" w:rsidRDefault="00A1671A" w:rsidP="00A1671A">
      <w:pPr>
        <w:rPr>
          <w:lang w:val="lv-LV"/>
        </w:rPr>
      </w:pPr>
    </w:p>
    <w:p w14:paraId="1AD7E74E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KONKURSA MĒRĶIS</w:t>
      </w:r>
    </w:p>
    <w:p w14:paraId="67D154E1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Konkursa mērķis ir iegūt </w:t>
      </w:r>
      <w:r w:rsidRPr="00755E19">
        <w:rPr>
          <w:b/>
          <w:bCs/>
          <w:lang w:val="lv-LV"/>
        </w:rPr>
        <w:t>oriģinālas un realizējamas ideju skices</w:t>
      </w:r>
      <w:r w:rsidRPr="00755E19">
        <w:rPr>
          <w:lang w:val="lv-LV"/>
        </w:rPr>
        <w:t xml:space="preserve"> Hartmaņa Kvartāla jumta dārzam, radot:</w:t>
      </w:r>
    </w:p>
    <w:p w14:paraId="64B228C2" w14:textId="77777777" w:rsidR="00A1671A" w:rsidRPr="00755E19" w:rsidRDefault="00A1671A" w:rsidP="00A31FFF">
      <w:pPr>
        <w:numPr>
          <w:ilvl w:val="0"/>
          <w:numId w:val="6"/>
        </w:numPr>
        <w:rPr>
          <w:lang w:val="lv-LV"/>
        </w:rPr>
      </w:pPr>
      <w:r w:rsidRPr="00755E19">
        <w:rPr>
          <w:lang w:val="lv-LV"/>
        </w:rPr>
        <w:t xml:space="preserve">pergolu dizaina priekšlikumus; </w:t>
      </w:r>
    </w:p>
    <w:p w14:paraId="21D27F55" w14:textId="77777777" w:rsidR="00A1671A" w:rsidRPr="00755E19" w:rsidRDefault="00A1671A" w:rsidP="00A31FFF">
      <w:pPr>
        <w:numPr>
          <w:ilvl w:val="0"/>
          <w:numId w:val="6"/>
        </w:numPr>
        <w:rPr>
          <w:lang w:val="lv-LV"/>
        </w:rPr>
      </w:pPr>
      <w:r w:rsidRPr="00755E19">
        <w:rPr>
          <w:lang w:val="lv-LV"/>
        </w:rPr>
        <w:t xml:space="preserve">soliņu dizaina priekšlikumus; </w:t>
      </w:r>
    </w:p>
    <w:p w14:paraId="73CF7B6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Mēs meklējam idejas, kas:</w:t>
      </w:r>
    </w:p>
    <w:p w14:paraId="79BDD6FC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lastRenderedPageBreak/>
        <w:t xml:space="preserve">papildina projekta arhitektūru un vidi; </w:t>
      </w:r>
    </w:p>
    <w:p w14:paraId="02ED8726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t xml:space="preserve">ir estētiski pievilcīgas un funkcionālas; </w:t>
      </w:r>
    </w:p>
    <w:p w14:paraId="6D666B2F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t xml:space="preserve">respektē vietas vēsturisko kontekstu; </w:t>
      </w:r>
    </w:p>
    <w:p w14:paraId="0D2AD4A1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t xml:space="preserve">spēj kļūt par kvalitatīvu ikdienas labiekārtojuma daļu. </w:t>
      </w:r>
    </w:p>
    <w:p w14:paraId="3F2BD3EB" w14:textId="2D2C7CCE" w:rsidR="00A1671A" w:rsidRDefault="00A1671A" w:rsidP="00A1671A">
      <w:pPr>
        <w:rPr>
          <w:lang w:val="lv-LV"/>
        </w:rPr>
      </w:pPr>
    </w:p>
    <w:p w14:paraId="301DFACC" w14:textId="6BD26974" w:rsidR="00365C65" w:rsidRPr="00365C65" w:rsidRDefault="00365C65" w:rsidP="00A1671A">
      <w:pPr>
        <w:rPr>
          <w:b/>
          <w:bCs/>
          <w:lang w:val="lv-LV"/>
        </w:rPr>
      </w:pPr>
      <w:r w:rsidRPr="00365C65">
        <w:rPr>
          <w:b/>
          <w:bCs/>
          <w:lang w:val="lv-LV"/>
        </w:rPr>
        <w:t>NORISES LAIKS un TERMIŅI</w:t>
      </w:r>
    </w:p>
    <w:p w14:paraId="4C4F84D3" w14:textId="79C739A8" w:rsidR="00365C65" w:rsidRPr="008D40E8" w:rsidRDefault="00365C65" w:rsidP="00A1671A">
      <w:pPr>
        <w:rPr>
          <w:lang w:val="lv-LV"/>
        </w:rPr>
      </w:pPr>
      <w:r w:rsidRPr="008D40E8">
        <w:rPr>
          <w:lang w:val="lv-LV"/>
        </w:rPr>
        <w:t xml:space="preserve">Pieteikumu iesniegšana: </w:t>
      </w:r>
      <w:r w:rsidRPr="008D40E8">
        <w:rPr>
          <w:b/>
          <w:bCs/>
          <w:lang w:val="lv-LV"/>
        </w:rPr>
        <w:t xml:space="preserve">2026. gada </w:t>
      </w:r>
      <w:r w:rsidR="008D40E8" w:rsidRPr="008D40E8">
        <w:rPr>
          <w:b/>
          <w:bCs/>
          <w:lang w:val="lv-LV"/>
        </w:rPr>
        <w:t xml:space="preserve">1. </w:t>
      </w:r>
      <w:r w:rsidRPr="008D40E8">
        <w:rPr>
          <w:b/>
          <w:bCs/>
          <w:lang w:val="lv-LV"/>
        </w:rPr>
        <w:t>novembris</w:t>
      </w:r>
    </w:p>
    <w:p w14:paraId="4F2545B8" w14:textId="1ACB04DA" w:rsidR="00365C65" w:rsidRPr="008D40E8" w:rsidRDefault="00365C65" w:rsidP="00A1671A">
      <w:pPr>
        <w:rPr>
          <w:lang w:val="lv-LV"/>
        </w:rPr>
      </w:pPr>
      <w:r w:rsidRPr="008D40E8">
        <w:rPr>
          <w:lang w:val="lv-LV"/>
        </w:rPr>
        <w:t xml:space="preserve">Rezultātu paziņošana: </w:t>
      </w:r>
      <w:r w:rsidRPr="008D40E8">
        <w:rPr>
          <w:b/>
          <w:bCs/>
          <w:lang w:val="lv-LV"/>
        </w:rPr>
        <w:t>2027. gada 12. janvāris</w:t>
      </w:r>
    </w:p>
    <w:p w14:paraId="2BAF10CB" w14:textId="1000779E" w:rsidR="00365C65" w:rsidRDefault="00365C65" w:rsidP="00A1671A">
      <w:pPr>
        <w:rPr>
          <w:lang w:val="lv-LV"/>
        </w:rPr>
      </w:pPr>
      <w:r w:rsidRPr="008D40E8">
        <w:rPr>
          <w:lang w:val="lv-LV"/>
        </w:rPr>
        <w:t xml:space="preserve">Projekta realizācija pa posmiem: </w:t>
      </w:r>
      <w:r w:rsidRPr="008D40E8">
        <w:rPr>
          <w:b/>
          <w:bCs/>
          <w:lang w:val="lv-LV"/>
        </w:rPr>
        <w:t>no 2028. gada līdz 2031. gadam</w:t>
      </w:r>
      <w:r>
        <w:rPr>
          <w:lang w:val="lv-LV"/>
        </w:rPr>
        <w:t xml:space="preserve">  </w:t>
      </w:r>
    </w:p>
    <w:p w14:paraId="2DD8D93F" w14:textId="77777777" w:rsidR="00365C65" w:rsidRDefault="00365C65" w:rsidP="00A1671A">
      <w:pPr>
        <w:rPr>
          <w:lang w:val="lv-LV"/>
        </w:rPr>
      </w:pPr>
    </w:p>
    <w:p w14:paraId="579BCB7D" w14:textId="77777777" w:rsidR="00365C65" w:rsidRPr="00755E19" w:rsidRDefault="00365C65" w:rsidP="00A1671A">
      <w:pPr>
        <w:rPr>
          <w:lang w:val="lv-LV"/>
        </w:rPr>
      </w:pPr>
    </w:p>
    <w:p w14:paraId="0F6DB764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KO MĒS VĒLAMIES REDZĒT</w:t>
      </w:r>
    </w:p>
    <w:p w14:paraId="7F2122B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Mūs interesē ne tikai skaists objekts, bet arī </w:t>
      </w:r>
      <w:r w:rsidRPr="00755E19">
        <w:rPr>
          <w:b/>
          <w:bCs/>
          <w:lang w:val="lv-LV"/>
        </w:rPr>
        <w:t>pārdomāts un funkcionāls dizains</w:t>
      </w:r>
      <w:r w:rsidRPr="00755E19">
        <w:rPr>
          <w:lang w:val="lv-LV"/>
        </w:rPr>
        <w:t>, kas:</w:t>
      </w:r>
    </w:p>
    <w:p w14:paraId="353D807A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iederas konkrētajā vietā; </w:t>
      </w:r>
    </w:p>
    <w:p w14:paraId="13769294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ir piemērots cilvēkiem un ģimenēm ar bērniem; </w:t>
      </w:r>
    </w:p>
    <w:p w14:paraId="46E1EB77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rada vēlmi šo vietu izmantot; </w:t>
      </w:r>
    </w:p>
    <w:p w14:paraId="64131ACE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ir pamatots materiālu un ražošanas ziņā; </w:t>
      </w:r>
    </w:p>
    <w:p w14:paraId="4BF8443A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vienlaikus saglabā māksliniecisku kvalitāti. </w:t>
      </w:r>
    </w:p>
    <w:p w14:paraId="0E5E346C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Īpaši novērtēsim idejas, kurās:</w:t>
      </w:r>
    </w:p>
    <w:p w14:paraId="4F0DD46C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radoši izmantoti vietas vēsturiskie materiāli; </w:t>
      </w:r>
    </w:p>
    <w:p w14:paraId="609B0E1F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risinājums ir ilgtspējīgs; </w:t>
      </w:r>
    </w:p>
    <w:p w14:paraId="3779A1C4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forma un funkcija strādā kopā; </w:t>
      </w:r>
    </w:p>
    <w:p w14:paraId="503FA243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dizains veiksmīgi integrēts Bonava sniegtajās vizualizācijās. </w:t>
      </w:r>
    </w:p>
    <w:p w14:paraId="3440B7D0" w14:textId="46206894" w:rsidR="00A1671A" w:rsidRPr="00755E19" w:rsidRDefault="00A1671A" w:rsidP="00A1671A">
      <w:pPr>
        <w:rPr>
          <w:lang w:val="lv-LV"/>
        </w:rPr>
      </w:pPr>
    </w:p>
    <w:p w14:paraId="31D86760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TEHNISKAIS UZDEVUMS</w:t>
      </w:r>
    </w:p>
    <w:p w14:paraId="5602AC49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Konkursa dalībniekiem jāizstrādā ideju skices:</w:t>
      </w:r>
    </w:p>
    <w:p w14:paraId="3F984144" w14:textId="3DE099E3" w:rsidR="00A1671A" w:rsidRPr="00755E19" w:rsidRDefault="00A1671A" w:rsidP="00A31FFF">
      <w:pPr>
        <w:numPr>
          <w:ilvl w:val="0"/>
          <w:numId w:val="10"/>
        </w:numPr>
        <w:rPr>
          <w:lang w:val="lv-LV"/>
        </w:rPr>
      </w:pPr>
      <w:r w:rsidRPr="00755E19">
        <w:rPr>
          <w:b/>
          <w:bCs/>
          <w:lang w:val="lv-LV"/>
        </w:rPr>
        <w:t>3 pergolām</w:t>
      </w:r>
      <w:r w:rsidR="0071600D">
        <w:rPr>
          <w:b/>
          <w:bCs/>
          <w:lang w:val="lv-LV"/>
        </w:rPr>
        <w:t xml:space="preserve"> (vieglas un lakoniskas konstrukcijas)</w:t>
      </w:r>
      <w:r w:rsidRPr="00755E19">
        <w:rPr>
          <w:lang w:val="lv-LV"/>
        </w:rPr>
        <w:t xml:space="preserve">; </w:t>
      </w:r>
    </w:p>
    <w:p w14:paraId="4F0C91E3" w14:textId="04193293" w:rsidR="00A1671A" w:rsidRPr="00755E19" w:rsidRDefault="0071600D" w:rsidP="00A31FFF">
      <w:pPr>
        <w:numPr>
          <w:ilvl w:val="0"/>
          <w:numId w:val="10"/>
        </w:numPr>
        <w:rPr>
          <w:lang w:val="lv-LV"/>
        </w:rPr>
      </w:pPr>
      <w:r>
        <w:rPr>
          <w:b/>
          <w:bCs/>
          <w:lang w:val="lv-LV"/>
        </w:rPr>
        <w:t>5</w:t>
      </w:r>
      <w:r w:rsidR="00A1671A" w:rsidRPr="00755E19">
        <w:rPr>
          <w:b/>
          <w:bCs/>
          <w:lang w:val="lv-LV"/>
        </w:rPr>
        <w:t xml:space="preserve"> soliņiem</w:t>
      </w:r>
      <w:r>
        <w:rPr>
          <w:lang w:val="lv-LV"/>
        </w:rPr>
        <w:t>.</w:t>
      </w:r>
    </w:p>
    <w:p w14:paraId="3045968B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Risinājumam jābūt:</w:t>
      </w:r>
    </w:p>
    <w:p w14:paraId="78AD2D9B" w14:textId="76476215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vizuāli </w:t>
      </w:r>
      <w:r w:rsidR="0071600D">
        <w:rPr>
          <w:lang w:val="lv-LV"/>
        </w:rPr>
        <w:t>augstvērtīgam</w:t>
      </w:r>
      <w:r w:rsidRPr="00755E19">
        <w:rPr>
          <w:lang w:val="lv-LV"/>
        </w:rPr>
        <w:t xml:space="preserve">; </w:t>
      </w:r>
    </w:p>
    <w:p w14:paraId="26BB8EB8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funkcionālam; </w:t>
      </w:r>
    </w:p>
    <w:p w14:paraId="045EE29E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drošam un tehniski realizējamam; </w:t>
      </w:r>
    </w:p>
    <w:p w14:paraId="47287C99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lastRenderedPageBreak/>
        <w:t xml:space="preserve">piemērotam lietošanai ārtelpā; </w:t>
      </w:r>
    </w:p>
    <w:p w14:paraId="7740D212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ilgmūžīgam un pamatotam ekspluatācijā. </w:t>
      </w:r>
    </w:p>
    <w:p w14:paraId="0CC7EA3D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Dalībnieki aicināti domāt par vienotu telpisku sajūtu un atpūtas dārza kopējo noskaņu, kur pergolas un soliņi savstarpēji papildina viens otru.</w:t>
      </w:r>
    </w:p>
    <w:p w14:paraId="7EBE49D9" w14:textId="77777777" w:rsidR="006E5E77" w:rsidRPr="00755E19" w:rsidRDefault="006E5E77" w:rsidP="00A1671A">
      <w:pPr>
        <w:rPr>
          <w:lang w:val="lv-LV"/>
        </w:rPr>
      </w:pPr>
    </w:p>
    <w:p w14:paraId="2F09AA92" w14:textId="3D6633D6" w:rsidR="006E5E77" w:rsidRPr="00755E19" w:rsidRDefault="0071600D" w:rsidP="00A1671A">
      <w:pPr>
        <w:rPr>
          <w:lang w:val="lv-LV"/>
        </w:rPr>
      </w:pPr>
      <w:r>
        <w:rPr>
          <w:lang w:val="lv-LV"/>
        </w:rPr>
        <w:t xml:space="preserve">Zaļā jumta pārseguma nestspēja ir 200 kg/m2, kas jāņem vēra ideju izstrādē. </w:t>
      </w:r>
      <w:r w:rsidR="003C44A7" w:rsidRPr="00755E19">
        <w:rPr>
          <w:lang w:val="lv-LV"/>
        </w:rPr>
        <w:t xml:space="preserve"> </w:t>
      </w:r>
    </w:p>
    <w:p w14:paraId="440203CE" w14:textId="77777777" w:rsidR="006E5E77" w:rsidRPr="00755E19" w:rsidRDefault="006E5E77" w:rsidP="00A1671A">
      <w:pPr>
        <w:rPr>
          <w:lang w:val="lv-LV"/>
        </w:rPr>
      </w:pPr>
    </w:p>
    <w:p w14:paraId="6C71D6A3" w14:textId="3D804639" w:rsidR="00A1671A" w:rsidRPr="00755E19" w:rsidRDefault="00A1671A" w:rsidP="00A1671A">
      <w:pPr>
        <w:rPr>
          <w:lang w:val="lv-LV"/>
        </w:rPr>
      </w:pPr>
    </w:p>
    <w:p w14:paraId="6644190F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MATERIĀLI</w:t>
      </w:r>
    </w:p>
    <w:p w14:paraId="5D823960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Darbos iespējams izmantot:</w:t>
      </w:r>
    </w:p>
    <w:p w14:paraId="67E00B6A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objektā saglabājušos vēsturiskos materiālus; </w:t>
      </w:r>
    </w:p>
    <w:p w14:paraId="1922BECC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metālu; </w:t>
      </w:r>
    </w:p>
    <w:p w14:paraId="64FE510E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koku; </w:t>
      </w:r>
    </w:p>
    <w:p w14:paraId="0B7861BA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kompozītmateriālus; </w:t>
      </w:r>
    </w:p>
    <w:p w14:paraId="2449D5AB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citus piemērotus un ilgtspējīgus materiālus pēc autora ieskata. </w:t>
      </w:r>
    </w:p>
    <w:p w14:paraId="3F96C45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Īpaši atbalstāma ir vēsturisko materiālu pārinterpretācija mūsdienīgā un funkcionālā veidā.</w:t>
      </w:r>
    </w:p>
    <w:p w14:paraId="15F6C819" w14:textId="6458CB68" w:rsidR="00A1671A" w:rsidRPr="00755E19" w:rsidRDefault="00A1671A" w:rsidP="00A1671A">
      <w:pPr>
        <w:rPr>
          <w:lang w:val="lv-LV"/>
        </w:rPr>
      </w:pPr>
    </w:p>
    <w:p w14:paraId="37672B0B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IESNIEDZAMIE MATERIĀLI</w:t>
      </w:r>
    </w:p>
    <w:p w14:paraId="0BEB152C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Darbs jāiesniedz </w:t>
      </w:r>
      <w:r w:rsidRPr="00755E19">
        <w:rPr>
          <w:b/>
          <w:bCs/>
          <w:lang w:val="lv-LV"/>
        </w:rPr>
        <w:t>vienā PDF failā</w:t>
      </w:r>
      <w:r w:rsidRPr="00755E19">
        <w:rPr>
          <w:lang w:val="lv-LV"/>
        </w:rPr>
        <w:t>, un tajā jāiekļauj:</w:t>
      </w:r>
    </w:p>
    <w:p w14:paraId="5497FA19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1. Idejas apraksts</w:t>
      </w:r>
      <w:r w:rsidRPr="00755E19">
        <w:rPr>
          <w:lang w:val="lv-LV"/>
        </w:rPr>
        <w:br/>
        <w:t>Īss koncepcijas skaidrojums — idejas būtība, telpiskais risinājums, materiālu izvēle, saikne ar vietu un vēsturisko kontekstu.</w:t>
      </w:r>
    </w:p>
    <w:p w14:paraId="111C823D" w14:textId="77777777" w:rsidR="00B73860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2. Skices un/vai vizualizācijas</w:t>
      </w:r>
      <w:r w:rsidRPr="00755E19">
        <w:rPr>
          <w:lang w:val="lv-LV"/>
        </w:rPr>
        <w:br/>
        <w:t xml:space="preserve">Pergolu un soliņu risinājumi no vairākiem </w:t>
      </w:r>
      <w:r w:rsidR="005151F1" w:rsidRPr="00755E19">
        <w:rPr>
          <w:lang w:val="lv-LV"/>
        </w:rPr>
        <w:t>skatupunktiem</w:t>
      </w:r>
      <w:r w:rsidR="0071600D">
        <w:rPr>
          <w:lang w:val="lv-LV"/>
        </w:rPr>
        <w:t xml:space="preserve"> izmantojot konkursa obligāto skatu viz</w:t>
      </w:r>
    </w:p>
    <w:p w14:paraId="65626500" w14:textId="7F0C2CB8" w:rsidR="00A1671A" w:rsidRPr="00755E19" w:rsidRDefault="0071600D" w:rsidP="00A1671A">
      <w:pPr>
        <w:rPr>
          <w:lang w:val="lv-LV"/>
        </w:rPr>
      </w:pPr>
      <w:r>
        <w:rPr>
          <w:lang w:val="lv-LV"/>
        </w:rPr>
        <w:t>ualizācijas</w:t>
      </w:r>
      <w:r w:rsidR="00A1671A" w:rsidRPr="00755E19">
        <w:rPr>
          <w:lang w:val="lv-LV"/>
        </w:rPr>
        <w:t>.</w:t>
      </w:r>
      <w:r w:rsidR="002B067B" w:rsidRPr="00755E19">
        <w:rPr>
          <w:lang w:val="lv-LV"/>
        </w:rPr>
        <w:t xml:space="preserve"> </w:t>
      </w:r>
      <w:r w:rsidR="006A47D9" w:rsidRPr="00755E19">
        <w:rPr>
          <w:lang w:val="lv-LV"/>
        </w:rPr>
        <w:t xml:space="preserve">Objektu dimensijas, paredzamais </w:t>
      </w:r>
      <w:r w:rsidR="002E3D75" w:rsidRPr="00755E19">
        <w:rPr>
          <w:lang w:val="lv-LV"/>
        </w:rPr>
        <w:t xml:space="preserve">objekta </w:t>
      </w:r>
      <w:r w:rsidR="006A47D9" w:rsidRPr="00755E19">
        <w:rPr>
          <w:lang w:val="lv-LV"/>
        </w:rPr>
        <w:t>svars</w:t>
      </w:r>
      <w:r w:rsidR="002E3D75" w:rsidRPr="00755E19">
        <w:rPr>
          <w:lang w:val="lv-LV"/>
        </w:rPr>
        <w:t>.</w:t>
      </w:r>
    </w:p>
    <w:p w14:paraId="0AC99BA0" w14:textId="388E4C3B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3. Idejas integrācija sniegtajās vizualizācijās</w:t>
      </w:r>
      <w:r w:rsidRPr="00755E19">
        <w:rPr>
          <w:lang w:val="lv-LV"/>
        </w:rPr>
        <w:br/>
        <w:t>Tas ir īpaši svarīgs konkursa nosacījums — ideju skiču noformējumam jābūt integrētam Bonava sniegtajā vizuālajā materiālā</w:t>
      </w:r>
      <w:r w:rsidR="0071600D">
        <w:rPr>
          <w:lang w:val="lv-LV"/>
        </w:rPr>
        <w:t xml:space="preserve"> (jāizmanto visi nodrošinātie skati)</w:t>
      </w:r>
      <w:r w:rsidRPr="00755E19">
        <w:rPr>
          <w:lang w:val="lv-LV"/>
        </w:rPr>
        <w:t>, lai žūrija varētu novērtēt, kā risinājums izskatīsies reālajā vidē.</w:t>
      </w:r>
    </w:p>
    <w:p w14:paraId="73640ECE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4. Ražošanas izmaksu tāme</w:t>
      </w:r>
      <w:r w:rsidRPr="00755E19">
        <w:rPr>
          <w:lang w:val="lv-LV"/>
        </w:rPr>
        <w:br/>
        <w:t>Jāiesniedz detalizēta tāme, kurā iekļautas:</w:t>
      </w:r>
    </w:p>
    <w:p w14:paraId="6098F230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t xml:space="preserve">materiālu izmaksas; </w:t>
      </w:r>
    </w:p>
    <w:p w14:paraId="6690174B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t xml:space="preserve">izgatavošanas izmaksas; </w:t>
      </w:r>
    </w:p>
    <w:p w14:paraId="40DA7BC0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lastRenderedPageBreak/>
        <w:t xml:space="preserve">uzstādīšanas izmaksas, ja attiecināms; </w:t>
      </w:r>
    </w:p>
    <w:p w14:paraId="18CA56FC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t xml:space="preserve">autora honorārs. </w:t>
      </w:r>
    </w:p>
    <w:p w14:paraId="2577BA0B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5. Papildu materiāli pēc autora izvēles</w:t>
      </w:r>
      <w:r w:rsidRPr="00755E19">
        <w:rPr>
          <w:lang w:val="lv-LV"/>
        </w:rPr>
        <w:br/>
        <w:t>Rasējumi, skaidrojošas shēmas, materiālu paraugu apraksti vai cita būtiska informācija.</w:t>
      </w:r>
    </w:p>
    <w:p w14:paraId="7D29102F" w14:textId="7D12D2B1" w:rsidR="00A1671A" w:rsidRPr="00755E19" w:rsidRDefault="00A1671A" w:rsidP="00A1671A">
      <w:pPr>
        <w:rPr>
          <w:lang w:val="lv-LV"/>
        </w:rPr>
      </w:pPr>
    </w:p>
    <w:p w14:paraId="2B5ED343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DARBU IESNIEGŠANA</w:t>
      </w:r>
    </w:p>
    <w:p w14:paraId="6FDB724D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Darbi iesniedzami </w:t>
      </w:r>
      <w:r w:rsidRPr="00755E19">
        <w:rPr>
          <w:b/>
          <w:bCs/>
          <w:lang w:val="lv-LV"/>
        </w:rPr>
        <w:t>vienā PDF failā</w:t>
      </w:r>
      <w:r w:rsidRPr="00755E19">
        <w:rPr>
          <w:lang w:val="lv-LV"/>
        </w:rPr>
        <w:t>, nosūtot uz e-pasta adresi:</w:t>
      </w:r>
    </w:p>
    <w:p w14:paraId="50BCE051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marketings@bonava.com</w:t>
      </w:r>
    </w:p>
    <w:p w14:paraId="78F67670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Lai nodrošinātu objektīvu un anonīmu vērtēšanu:</w:t>
      </w:r>
    </w:p>
    <w:p w14:paraId="222A9FEC" w14:textId="77777777" w:rsidR="00A1671A" w:rsidRPr="00755E19" w:rsidRDefault="00A1671A" w:rsidP="00A31FFF">
      <w:pPr>
        <w:numPr>
          <w:ilvl w:val="0"/>
          <w:numId w:val="14"/>
        </w:numPr>
        <w:rPr>
          <w:lang w:val="lv-LV"/>
        </w:rPr>
      </w:pPr>
      <w:r w:rsidRPr="00755E19">
        <w:rPr>
          <w:lang w:val="lv-LV"/>
        </w:rPr>
        <w:t xml:space="preserve">darbam jāpiešķir nosaukums vai devīze; </w:t>
      </w:r>
    </w:p>
    <w:p w14:paraId="5845F6AD" w14:textId="77777777" w:rsidR="00A1671A" w:rsidRPr="00755E19" w:rsidRDefault="00A1671A" w:rsidP="00A31FFF">
      <w:pPr>
        <w:numPr>
          <w:ilvl w:val="0"/>
          <w:numId w:val="14"/>
        </w:numPr>
        <w:rPr>
          <w:lang w:val="lv-LV"/>
        </w:rPr>
      </w:pPr>
      <w:r w:rsidRPr="00755E19">
        <w:rPr>
          <w:lang w:val="lv-LV"/>
        </w:rPr>
        <w:t xml:space="preserve">iesniegtajā PDF failā nedrīkst būt norādīts autora vārds, uzvārds vai citi identificējoši dati; </w:t>
      </w:r>
    </w:p>
    <w:p w14:paraId="0F1531CD" w14:textId="77777777" w:rsidR="00A1671A" w:rsidRPr="00755E19" w:rsidRDefault="00A1671A" w:rsidP="00A31FFF">
      <w:pPr>
        <w:numPr>
          <w:ilvl w:val="0"/>
          <w:numId w:val="14"/>
        </w:numPr>
        <w:rPr>
          <w:lang w:val="lv-LV"/>
        </w:rPr>
      </w:pPr>
      <w:r w:rsidRPr="00755E19">
        <w:rPr>
          <w:lang w:val="lv-LV"/>
        </w:rPr>
        <w:t xml:space="preserve">autora identitāte jānorāda tikai e-pasta tekstā. </w:t>
      </w:r>
    </w:p>
    <w:p w14:paraId="3B244EFA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E-pastā jānorāda:</w:t>
      </w:r>
    </w:p>
    <w:p w14:paraId="7AF6ADED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autora vārds, uzvārds vai komandas nosaukums; </w:t>
      </w:r>
    </w:p>
    <w:p w14:paraId="647B4685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kontakttālrunis; </w:t>
      </w:r>
    </w:p>
    <w:p w14:paraId="684D4C08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e-pasta adrese; </w:t>
      </w:r>
    </w:p>
    <w:p w14:paraId="786AC870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darba nosaukums vai devīze. </w:t>
      </w:r>
    </w:p>
    <w:p w14:paraId="3398625B" w14:textId="1E0E0C94" w:rsidR="00A1671A" w:rsidRPr="00755E19" w:rsidRDefault="00A1671A" w:rsidP="00A1671A">
      <w:pPr>
        <w:rPr>
          <w:lang w:val="lv-LV"/>
        </w:rPr>
      </w:pPr>
    </w:p>
    <w:p w14:paraId="780205A9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TIKŠANĀS UN JAUTĀJUMI</w:t>
      </w:r>
    </w:p>
    <w:p w14:paraId="00A024FA" w14:textId="689A265B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Lai palīdzētu dalībniekiem labāk izprast vietu, uzdevumu un projekta kontekstu</w:t>
      </w:r>
      <w:r w:rsidRPr="008D40E8">
        <w:rPr>
          <w:lang w:val="lv-LV"/>
        </w:rPr>
        <w:t xml:space="preserve">, </w:t>
      </w:r>
      <w:r w:rsidRPr="008D40E8">
        <w:rPr>
          <w:b/>
          <w:bCs/>
          <w:lang w:val="lv-LV"/>
        </w:rPr>
        <w:t xml:space="preserve">2025. gada </w:t>
      </w:r>
      <w:r w:rsidR="008D40E8">
        <w:rPr>
          <w:b/>
          <w:bCs/>
          <w:lang w:val="lv-LV"/>
        </w:rPr>
        <w:t>22</w:t>
      </w:r>
      <w:r w:rsidRPr="008D40E8">
        <w:rPr>
          <w:b/>
          <w:bCs/>
          <w:lang w:val="lv-LV"/>
        </w:rPr>
        <w:t>. septembrī</w:t>
      </w:r>
      <w:r w:rsidRPr="008D40E8">
        <w:rPr>
          <w:lang w:val="lv-LV"/>
        </w:rPr>
        <w:t xml:space="preserve"> tiks organizēta </w:t>
      </w:r>
      <w:r w:rsidRPr="008D40E8">
        <w:rPr>
          <w:b/>
          <w:bCs/>
          <w:lang w:val="lv-LV"/>
        </w:rPr>
        <w:t>klātienes sesija Hartmaņa Kvartālā</w:t>
      </w:r>
      <w:r w:rsidRPr="008D40E8">
        <w:rPr>
          <w:lang w:val="lv-LV"/>
        </w:rPr>
        <w:t>.</w:t>
      </w:r>
    </w:p>
    <w:p w14:paraId="1AB7329C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Tās laikā projekta arhitekti un ainavu arhitekti iepazīstinās ar teritoriju un atbildēs uz jautājumiem par:</w:t>
      </w:r>
    </w:p>
    <w:p w14:paraId="011D4F76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jumta dārza vidi; </w:t>
      </w:r>
    </w:p>
    <w:p w14:paraId="5C7E171A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pieejamajiem izejmateriāliem; </w:t>
      </w:r>
    </w:p>
    <w:p w14:paraId="6C492F9A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tehniskajiem un telpiskajiem nosacījumiem; </w:t>
      </w:r>
    </w:p>
    <w:p w14:paraId="4EB40AE6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konkursa darba noformējumu. </w:t>
      </w:r>
    </w:p>
    <w:p w14:paraId="6C12FF61" w14:textId="05B12145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Papildu informācija par norises laiku un tikšanās vietu tiks precizēta atsevišķi</w:t>
      </w:r>
      <w:r w:rsidR="00A31FFF" w:rsidRPr="00755E19">
        <w:rPr>
          <w:lang w:val="lv-LV"/>
        </w:rPr>
        <w:t xml:space="preserve">. </w:t>
      </w:r>
    </w:p>
    <w:p w14:paraId="2FDC26AC" w14:textId="325C366E" w:rsidR="00A1671A" w:rsidRPr="00755E19" w:rsidRDefault="00A1671A" w:rsidP="00A1671A">
      <w:pPr>
        <w:rPr>
          <w:lang w:val="lv-LV"/>
        </w:rPr>
      </w:pPr>
    </w:p>
    <w:p w14:paraId="441AF609" w14:textId="756B4702" w:rsidR="00A31FFF" w:rsidRPr="00755E19" w:rsidRDefault="00A31FFF" w:rsidP="00A31FFF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ŽŪRIJAS KOMISIJA</w:t>
      </w:r>
    </w:p>
    <w:p w14:paraId="7D649E58" w14:textId="181B968C" w:rsidR="00A31FFF" w:rsidRPr="00755E19" w:rsidRDefault="00A31FFF" w:rsidP="00A31FFF">
      <w:pPr>
        <w:rPr>
          <w:b/>
          <w:bCs/>
          <w:lang w:val="lv-LV"/>
        </w:rPr>
      </w:pPr>
      <w:r w:rsidRPr="00755E19">
        <w:rPr>
          <w:lang w:val="lv-LV"/>
        </w:rPr>
        <w:lastRenderedPageBreak/>
        <w:t xml:space="preserve">Konkursa darbus vērtēs īpaši izveidota žūrijas komisija, kuras sastāvā būs </w:t>
      </w:r>
      <w:r w:rsidRPr="00755E19">
        <w:rPr>
          <w:b/>
          <w:bCs/>
          <w:lang w:val="lv-LV"/>
        </w:rPr>
        <w:t>Latvijas Mākslas akadēmijas pārstāvji un Bonava Latvija pārstāvji</w:t>
      </w:r>
      <w:r w:rsidRPr="00755E19">
        <w:rPr>
          <w:lang w:val="lv-LV"/>
        </w:rPr>
        <w:t>.</w:t>
      </w:r>
      <w:r w:rsidRPr="00755E19">
        <w:rPr>
          <w:lang w:val="lv-LV"/>
        </w:rPr>
        <w:br/>
      </w:r>
    </w:p>
    <w:p w14:paraId="2AF94615" w14:textId="5291F4E0" w:rsidR="00A31FFF" w:rsidRPr="008D40E8" w:rsidRDefault="00A31FFF" w:rsidP="008D40E8">
      <w:pPr>
        <w:rPr>
          <w:lang w:val="lv-LV"/>
        </w:rPr>
      </w:pPr>
      <w:r w:rsidRPr="00755E19">
        <w:rPr>
          <w:b/>
          <w:bCs/>
          <w:lang w:val="lv-LV"/>
        </w:rPr>
        <w:t xml:space="preserve">Latvijas Mākslas akadēmijas pārstāvji </w:t>
      </w:r>
      <w:r w:rsidR="008D40E8">
        <w:rPr>
          <w:b/>
          <w:bCs/>
          <w:lang w:val="lv-LV"/>
        </w:rPr>
        <w:br/>
      </w:r>
      <w:r w:rsidR="008D40E8">
        <w:rPr>
          <w:b/>
          <w:bCs/>
          <w:lang w:val="lv-LV"/>
        </w:rPr>
        <w:br/>
      </w:r>
      <w:r w:rsidR="008D40E8" w:rsidRPr="008D40E8">
        <w:rPr>
          <w:b/>
          <w:bCs/>
          <w:lang w:val="lv-LV"/>
        </w:rPr>
        <w:t xml:space="preserve">Ervins Pastors / Produktu dizaina katedras asociētais profesors – 1 balss </w:t>
      </w:r>
      <w:r w:rsidRPr="008D40E8">
        <w:rPr>
          <w:lang w:val="lv-LV"/>
        </w:rPr>
        <w:t xml:space="preserve"> </w:t>
      </w:r>
    </w:p>
    <w:p w14:paraId="38026AC5" w14:textId="29F58100" w:rsidR="00A31FFF" w:rsidRPr="008D40E8" w:rsidRDefault="008D40E8" w:rsidP="008D40E8">
      <w:pPr>
        <w:rPr>
          <w:lang w:val="lv-LV"/>
        </w:rPr>
      </w:pPr>
      <w:r w:rsidRPr="008D40E8">
        <w:rPr>
          <w:b/>
          <w:bCs/>
          <w:lang w:val="lv-LV"/>
        </w:rPr>
        <w:t>Gļebs Panteļejevs</w:t>
      </w:r>
      <w:r w:rsidRPr="008D40E8">
        <w:rPr>
          <w:lang w:val="lv-LV"/>
        </w:rPr>
        <w:t xml:space="preserve">/ </w:t>
      </w:r>
      <w:r w:rsidRPr="008D40E8">
        <w:rPr>
          <w:b/>
          <w:bCs/>
          <w:lang w:val="lv-LV"/>
        </w:rPr>
        <w:t>Tēlniecības katedras vadītājs, profesors</w:t>
      </w:r>
      <w:r w:rsidRPr="008D40E8">
        <w:rPr>
          <w:lang w:val="lv-LV"/>
        </w:rPr>
        <w:t xml:space="preserve"> </w:t>
      </w:r>
      <w:r w:rsidR="00A31FFF" w:rsidRPr="008D40E8">
        <w:rPr>
          <w:lang w:val="lv-LV"/>
        </w:rPr>
        <w:t xml:space="preserve">— </w:t>
      </w:r>
      <w:r w:rsidR="00A31FFF" w:rsidRPr="008D40E8">
        <w:rPr>
          <w:b/>
          <w:bCs/>
          <w:lang w:val="lv-LV"/>
        </w:rPr>
        <w:t>1 balss</w:t>
      </w:r>
      <w:r w:rsidR="00A31FFF" w:rsidRPr="008D40E8">
        <w:rPr>
          <w:lang w:val="lv-LV"/>
        </w:rPr>
        <w:t xml:space="preserve"> </w:t>
      </w:r>
    </w:p>
    <w:p w14:paraId="4FC6EAEC" w14:textId="093ECD1B" w:rsidR="00A31FFF" w:rsidRPr="008D40E8" w:rsidRDefault="008D40E8" w:rsidP="008D40E8">
      <w:pPr>
        <w:rPr>
          <w:lang w:val="lv-LV"/>
        </w:rPr>
      </w:pPr>
      <w:r w:rsidRPr="008D40E8">
        <w:rPr>
          <w:b/>
          <w:bCs/>
          <w:lang w:val="lv-LV"/>
        </w:rPr>
        <w:t>Olga Šilova/  Tēlniecības katedras asociētā profesore</w:t>
      </w:r>
      <w:r w:rsidRPr="008D40E8">
        <w:rPr>
          <w:lang w:val="lv-LV"/>
        </w:rPr>
        <w:t xml:space="preserve"> </w:t>
      </w:r>
      <w:r w:rsidR="00A31FFF" w:rsidRPr="008D40E8">
        <w:rPr>
          <w:lang w:val="lv-LV"/>
        </w:rPr>
        <w:t xml:space="preserve">— </w:t>
      </w:r>
      <w:r w:rsidR="00A31FFF" w:rsidRPr="008D40E8">
        <w:rPr>
          <w:b/>
          <w:bCs/>
          <w:lang w:val="lv-LV"/>
        </w:rPr>
        <w:t>1 balss</w:t>
      </w:r>
      <w:r w:rsidR="00A31FFF" w:rsidRPr="008D40E8">
        <w:rPr>
          <w:lang w:val="lv-LV"/>
        </w:rPr>
        <w:t xml:space="preserve"> </w:t>
      </w:r>
    </w:p>
    <w:p w14:paraId="1D2F3408" w14:textId="6C2B00E7" w:rsidR="00A31FFF" w:rsidRPr="008D40E8" w:rsidRDefault="008D40E8" w:rsidP="008D40E8">
      <w:pPr>
        <w:rPr>
          <w:lang w:val="lv-LV"/>
        </w:rPr>
      </w:pPr>
      <w:r w:rsidRPr="008D40E8">
        <w:rPr>
          <w:b/>
          <w:bCs/>
          <w:lang w:val="lv-LV"/>
        </w:rPr>
        <w:t>Andris Vītoliņš</w:t>
      </w:r>
      <w:r w:rsidRPr="008D40E8">
        <w:rPr>
          <w:lang w:val="lv-LV"/>
        </w:rPr>
        <w:t xml:space="preserve"> / </w:t>
      </w:r>
      <w:r w:rsidRPr="008D40E8">
        <w:rPr>
          <w:b/>
          <w:bCs/>
          <w:lang w:val="lv-LV"/>
        </w:rPr>
        <w:t>Prorektors administratīvajā un radošajā darbā, profesors</w:t>
      </w:r>
      <w:r w:rsidRPr="008D40E8">
        <w:rPr>
          <w:lang w:val="lv-LV"/>
        </w:rPr>
        <w:t xml:space="preserve"> </w:t>
      </w:r>
      <w:r w:rsidR="00A31FFF" w:rsidRPr="008D40E8">
        <w:rPr>
          <w:lang w:val="lv-LV"/>
        </w:rPr>
        <w:t xml:space="preserve"> — </w:t>
      </w:r>
      <w:r w:rsidR="00A31FFF" w:rsidRPr="008D40E8">
        <w:rPr>
          <w:b/>
          <w:bCs/>
          <w:lang w:val="lv-LV"/>
        </w:rPr>
        <w:t>1 balss</w:t>
      </w:r>
      <w:r w:rsidR="00A31FFF" w:rsidRPr="008D40E8">
        <w:rPr>
          <w:lang w:val="lv-LV"/>
        </w:rPr>
        <w:t xml:space="preserve"> </w:t>
      </w:r>
    </w:p>
    <w:p w14:paraId="36EBD7A5" w14:textId="446C149C" w:rsidR="00A31FFF" w:rsidRPr="008D40E8" w:rsidRDefault="008D40E8" w:rsidP="00A31FFF">
      <w:pPr>
        <w:rPr>
          <w:b/>
          <w:bCs/>
          <w:lang w:val="lv-LV"/>
        </w:rPr>
      </w:pPr>
      <w:r>
        <w:rPr>
          <w:b/>
          <w:bCs/>
          <w:lang w:val="lv-LV"/>
        </w:rPr>
        <w:br/>
      </w:r>
      <w:r w:rsidR="00A31FFF" w:rsidRPr="008D40E8">
        <w:rPr>
          <w:b/>
          <w:bCs/>
          <w:lang w:val="lv-LV"/>
        </w:rPr>
        <w:t>Bonava Latvija pārstāvji</w:t>
      </w:r>
    </w:p>
    <w:p w14:paraId="10BCAC63" w14:textId="00FCAE3F" w:rsidR="00A31FFF" w:rsidRPr="008D40E8" w:rsidRDefault="00A31FFF" w:rsidP="008D40E8">
      <w:pPr>
        <w:rPr>
          <w:lang w:val="lv-LV"/>
        </w:rPr>
      </w:pPr>
      <w:r w:rsidRPr="008D40E8">
        <w:rPr>
          <w:lang w:val="lv-LV"/>
        </w:rPr>
        <w:t xml:space="preserve">Reinis Gaigalis — projekta attīstības vadītājs (un DM komanda) — </w:t>
      </w:r>
      <w:r w:rsidRPr="008D40E8">
        <w:rPr>
          <w:b/>
          <w:bCs/>
          <w:lang w:val="lv-LV"/>
        </w:rPr>
        <w:t>2 balsis</w:t>
      </w:r>
      <w:r w:rsidRPr="008D40E8">
        <w:rPr>
          <w:lang w:val="lv-LV"/>
        </w:rPr>
        <w:t xml:space="preserve"> </w:t>
      </w:r>
    </w:p>
    <w:p w14:paraId="561EDFBB" w14:textId="056FD820" w:rsidR="00F958DD" w:rsidRPr="008D40E8" w:rsidRDefault="00F958DD" w:rsidP="008D40E8">
      <w:pPr>
        <w:rPr>
          <w:lang w:val="lv-LV"/>
        </w:rPr>
      </w:pPr>
      <w:r w:rsidRPr="008D40E8">
        <w:rPr>
          <w:lang w:val="lv-LV"/>
        </w:rPr>
        <w:t xml:space="preserve">Dāvis Gasuls – arhitekts, būvprojekta vadītājs (un arhitektu </w:t>
      </w:r>
      <w:r w:rsidR="00AB37D3" w:rsidRPr="008D40E8">
        <w:rPr>
          <w:lang w:val="lv-LV"/>
        </w:rPr>
        <w:t>k</w:t>
      </w:r>
      <w:r w:rsidRPr="008D40E8">
        <w:rPr>
          <w:lang w:val="lv-LV"/>
        </w:rPr>
        <w:t xml:space="preserve">omanda) -  </w:t>
      </w:r>
      <w:r w:rsidRPr="008D40E8">
        <w:rPr>
          <w:b/>
          <w:bCs/>
          <w:lang w:val="lv-LV"/>
        </w:rPr>
        <w:t>1 balss</w:t>
      </w:r>
    </w:p>
    <w:p w14:paraId="312E0478" w14:textId="1EE45CF1" w:rsidR="00A31FFF" w:rsidRPr="008D40E8" w:rsidRDefault="00A31FFF" w:rsidP="008D40E8">
      <w:pPr>
        <w:rPr>
          <w:lang w:val="lv-LV"/>
        </w:rPr>
      </w:pPr>
      <w:r w:rsidRPr="008D40E8">
        <w:rPr>
          <w:lang w:val="lv-LV"/>
        </w:rPr>
        <w:t xml:space="preserve">Alise Damberga — ainavu arhitekte (un </w:t>
      </w:r>
      <w:r w:rsidR="003743A2" w:rsidRPr="008D40E8">
        <w:rPr>
          <w:lang w:val="lv-LV"/>
        </w:rPr>
        <w:t xml:space="preserve">ainavu </w:t>
      </w:r>
      <w:r w:rsidRPr="008D40E8">
        <w:rPr>
          <w:lang w:val="lv-LV"/>
        </w:rPr>
        <w:t xml:space="preserve">arhitektu komanda) — </w:t>
      </w:r>
      <w:r w:rsidRPr="008D40E8">
        <w:rPr>
          <w:b/>
          <w:bCs/>
          <w:lang w:val="lv-LV"/>
        </w:rPr>
        <w:t>1 balss</w:t>
      </w:r>
      <w:r w:rsidRPr="008D40E8">
        <w:rPr>
          <w:lang w:val="lv-LV"/>
        </w:rPr>
        <w:t xml:space="preserve"> </w:t>
      </w:r>
    </w:p>
    <w:p w14:paraId="4D6E3367" w14:textId="0FDA25BA" w:rsidR="00A31FFF" w:rsidRPr="008D40E8" w:rsidRDefault="00A31FFF" w:rsidP="008D40E8">
      <w:pPr>
        <w:rPr>
          <w:lang w:val="lv-LV"/>
        </w:rPr>
      </w:pPr>
      <w:r w:rsidRPr="008D40E8">
        <w:rPr>
          <w:lang w:val="lv-LV"/>
        </w:rPr>
        <w:t xml:space="preserve">Evija Slavinska — mārketinga vadītāja (un mārketinga komanda) — </w:t>
      </w:r>
      <w:r w:rsidRPr="008D40E8">
        <w:rPr>
          <w:b/>
          <w:bCs/>
          <w:lang w:val="lv-LV"/>
        </w:rPr>
        <w:t>1 balss</w:t>
      </w:r>
      <w:r w:rsidRPr="008D40E8">
        <w:rPr>
          <w:lang w:val="lv-LV"/>
        </w:rPr>
        <w:t xml:space="preserve"> </w:t>
      </w:r>
    </w:p>
    <w:p w14:paraId="6AB2E933" w14:textId="16A0D83B" w:rsidR="00A1671A" w:rsidRPr="00755E19" w:rsidRDefault="00A1671A" w:rsidP="00A1671A">
      <w:pPr>
        <w:rPr>
          <w:lang w:val="lv-LV"/>
        </w:rPr>
      </w:pPr>
    </w:p>
    <w:p w14:paraId="6CA92EE7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VĒRTĒŠANAS KRITĒRIJI</w:t>
      </w:r>
    </w:p>
    <w:p w14:paraId="31794AE8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Darbi tiks vērtēti pēc šādiem kritērijiem:</w:t>
      </w:r>
    </w:p>
    <w:p w14:paraId="153B6AD8" w14:textId="70D668E0" w:rsidR="00A1671A" w:rsidRPr="00755E19" w:rsidRDefault="00A1671A" w:rsidP="00A31FF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>Idejas mākslinieciskā un funkcionālā kvalitāte</w:t>
      </w:r>
      <w:r w:rsidR="003B335F">
        <w:rPr>
          <w:lang w:val="lv-LV"/>
        </w:rPr>
        <w:t>, atbilstība tehniskajam uzdevumam</w:t>
      </w:r>
      <w:r w:rsidRPr="00755E19">
        <w:rPr>
          <w:lang w:val="lv-LV"/>
        </w:rPr>
        <w:t xml:space="preserve"> — </w:t>
      </w:r>
      <w:r w:rsidRPr="00755E19">
        <w:rPr>
          <w:b/>
          <w:bCs/>
          <w:lang w:val="lv-LV"/>
        </w:rPr>
        <w:t>40 punkti</w:t>
      </w:r>
      <w:r w:rsidRPr="00755E19">
        <w:rPr>
          <w:lang w:val="lv-LV"/>
        </w:rPr>
        <w:t xml:space="preserve"> </w:t>
      </w:r>
    </w:p>
    <w:p w14:paraId="237E9BAA" w14:textId="1FBE0C74" w:rsidR="00A1671A" w:rsidRPr="00755E19" w:rsidRDefault="00A1671A" w:rsidP="00A31FF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Iekļaušanās Hartmaņa Kvartāla vidē un vēsturiskajā kontekstā — </w:t>
      </w:r>
      <w:r w:rsidR="003B335F">
        <w:rPr>
          <w:b/>
          <w:bCs/>
          <w:lang w:val="lv-LV"/>
        </w:rPr>
        <w:t>30</w:t>
      </w:r>
      <w:r w:rsidRPr="00755E19">
        <w:rPr>
          <w:b/>
          <w:bCs/>
          <w:lang w:val="lv-LV"/>
        </w:rPr>
        <w:t xml:space="preserve"> punkti</w:t>
      </w:r>
      <w:r w:rsidRPr="00755E19">
        <w:rPr>
          <w:lang w:val="lv-LV"/>
        </w:rPr>
        <w:t xml:space="preserve"> </w:t>
      </w:r>
    </w:p>
    <w:p w14:paraId="589433E8" w14:textId="77777777" w:rsidR="003B335F" w:rsidRPr="00755E19" w:rsidRDefault="003B335F" w:rsidP="003B335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Ražošanas izmaksu tāme — </w:t>
      </w:r>
      <w:r w:rsidRPr="00755E19">
        <w:rPr>
          <w:b/>
          <w:bCs/>
          <w:lang w:val="lv-LV"/>
        </w:rPr>
        <w:t>1</w:t>
      </w:r>
      <w:r>
        <w:rPr>
          <w:b/>
          <w:bCs/>
          <w:lang w:val="lv-LV"/>
        </w:rPr>
        <w:t>5</w:t>
      </w:r>
      <w:r w:rsidRPr="00755E19">
        <w:rPr>
          <w:b/>
          <w:bCs/>
          <w:lang w:val="lv-LV"/>
        </w:rPr>
        <w:t xml:space="preserve"> punkti</w:t>
      </w:r>
      <w:r w:rsidRPr="00755E19">
        <w:rPr>
          <w:lang w:val="lv-LV"/>
        </w:rPr>
        <w:t xml:space="preserve"> </w:t>
      </w:r>
    </w:p>
    <w:p w14:paraId="691A8922" w14:textId="77777777" w:rsidR="003B335F" w:rsidRPr="003B335F" w:rsidRDefault="00A1671A" w:rsidP="003B335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Idejas prezentācijas kvalitāte un integrācija sniegtajās vizualizācijās — </w:t>
      </w:r>
      <w:r w:rsidRPr="00755E19">
        <w:rPr>
          <w:b/>
          <w:bCs/>
          <w:lang w:val="lv-LV"/>
        </w:rPr>
        <w:t>1</w:t>
      </w:r>
      <w:r w:rsidR="003B335F">
        <w:rPr>
          <w:b/>
          <w:bCs/>
          <w:lang w:val="lv-LV"/>
        </w:rPr>
        <w:t>0</w:t>
      </w:r>
      <w:r w:rsidRPr="00755E19">
        <w:rPr>
          <w:b/>
          <w:bCs/>
          <w:lang w:val="lv-LV"/>
        </w:rPr>
        <w:t xml:space="preserve"> punkti</w:t>
      </w:r>
    </w:p>
    <w:p w14:paraId="2152FA9F" w14:textId="5F7D86C0" w:rsidR="00A1671A" w:rsidRPr="003B335F" w:rsidRDefault="003B335F" w:rsidP="003B335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Vēsturisko materiālu radoša izmantošana — </w:t>
      </w:r>
      <w:r>
        <w:rPr>
          <w:b/>
          <w:bCs/>
          <w:lang w:val="lv-LV"/>
        </w:rPr>
        <w:t>5</w:t>
      </w:r>
      <w:r w:rsidRPr="00755E19">
        <w:rPr>
          <w:b/>
          <w:bCs/>
          <w:lang w:val="lv-LV"/>
        </w:rPr>
        <w:t xml:space="preserve"> punkti</w:t>
      </w:r>
      <w:r w:rsidRPr="00755E19">
        <w:rPr>
          <w:lang w:val="lv-LV"/>
        </w:rPr>
        <w:t xml:space="preserve"> </w:t>
      </w:r>
    </w:p>
    <w:p w14:paraId="5A281C46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Kopā: 100 punkti</w:t>
      </w:r>
    </w:p>
    <w:p w14:paraId="16C8D0EB" w14:textId="142A35BC" w:rsidR="00A1671A" w:rsidRPr="00755E19" w:rsidRDefault="00A1671A" w:rsidP="00A1671A">
      <w:pPr>
        <w:rPr>
          <w:lang w:val="lv-LV"/>
        </w:rPr>
      </w:pPr>
    </w:p>
    <w:p w14:paraId="31037454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GODALGAS</w:t>
      </w:r>
    </w:p>
    <w:p w14:paraId="6C9293C1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Kopējā godalgu summa ir </w:t>
      </w:r>
      <w:r w:rsidRPr="00755E19">
        <w:rPr>
          <w:b/>
          <w:bCs/>
          <w:lang w:val="lv-LV"/>
        </w:rPr>
        <w:t>2400 EUR</w:t>
      </w:r>
      <w:r w:rsidRPr="00755E19">
        <w:rPr>
          <w:lang w:val="lv-LV"/>
        </w:rPr>
        <w:t>:</w:t>
      </w:r>
    </w:p>
    <w:p w14:paraId="4E3B39C4" w14:textId="77777777" w:rsidR="00A1671A" w:rsidRPr="00755E19" w:rsidRDefault="00A1671A" w:rsidP="00A31FFF">
      <w:pPr>
        <w:rPr>
          <w:lang w:val="lv-LV"/>
        </w:rPr>
      </w:pPr>
      <w:r w:rsidRPr="00755E19">
        <w:rPr>
          <w:b/>
          <w:bCs/>
          <w:lang w:val="lv-LV"/>
        </w:rPr>
        <w:t>1. vieta</w:t>
      </w:r>
      <w:r w:rsidRPr="00755E19">
        <w:rPr>
          <w:lang w:val="lv-LV"/>
        </w:rPr>
        <w:t xml:space="preserve"> — 1200 EUR </w:t>
      </w:r>
    </w:p>
    <w:p w14:paraId="5123E859" w14:textId="77777777" w:rsidR="00A1671A" w:rsidRPr="00755E19" w:rsidRDefault="00A1671A" w:rsidP="00A31FFF">
      <w:pPr>
        <w:rPr>
          <w:lang w:val="lv-LV"/>
        </w:rPr>
      </w:pPr>
      <w:r w:rsidRPr="00755E19">
        <w:rPr>
          <w:b/>
          <w:bCs/>
          <w:lang w:val="lv-LV"/>
        </w:rPr>
        <w:t>2. vieta</w:t>
      </w:r>
      <w:r w:rsidRPr="00755E19">
        <w:rPr>
          <w:lang w:val="lv-LV"/>
        </w:rPr>
        <w:t xml:space="preserve"> — 800 EUR </w:t>
      </w:r>
    </w:p>
    <w:p w14:paraId="6995777F" w14:textId="77777777" w:rsidR="00A1671A" w:rsidRPr="00755E19" w:rsidRDefault="00A1671A" w:rsidP="00A31FFF">
      <w:pPr>
        <w:rPr>
          <w:lang w:val="lv-LV"/>
        </w:rPr>
      </w:pPr>
      <w:r w:rsidRPr="00755E19">
        <w:rPr>
          <w:b/>
          <w:bCs/>
          <w:lang w:val="lv-LV"/>
        </w:rPr>
        <w:t>3. vieta</w:t>
      </w:r>
      <w:r w:rsidRPr="00755E19">
        <w:rPr>
          <w:lang w:val="lv-LV"/>
        </w:rPr>
        <w:t xml:space="preserve"> — 400 EUR </w:t>
      </w:r>
    </w:p>
    <w:p w14:paraId="18363D8B" w14:textId="77777777" w:rsidR="00A31FFF" w:rsidRPr="00755E19" w:rsidRDefault="00A31FFF" w:rsidP="00A1671A">
      <w:pPr>
        <w:rPr>
          <w:lang w:val="lv-LV"/>
        </w:rPr>
      </w:pPr>
    </w:p>
    <w:p w14:paraId="261622D2" w14:textId="3EE5FD61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lastRenderedPageBreak/>
        <w:t>Žūrija patur tiesības:</w:t>
      </w:r>
    </w:p>
    <w:p w14:paraId="3A42AA68" w14:textId="77777777" w:rsidR="00A1671A" w:rsidRPr="00755E19" w:rsidRDefault="00A1671A" w:rsidP="00A31FFF">
      <w:pPr>
        <w:numPr>
          <w:ilvl w:val="0"/>
          <w:numId w:val="20"/>
        </w:numPr>
        <w:rPr>
          <w:lang w:val="lv-LV"/>
        </w:rPr>
      </w:pPr>
      <w:r w:rsidRPr="00755E19">
        <w:rPr>
          <w:lang w:val="lv-LV"/>
        </w:rPr>
        <w:t xml:space="preserve">nepiešķirt pirmo vietu; </w:t>
      </w:r>
    </w:p>
    <w:p w14:paraId="2A9022A3" w14:textId="77777777" w:rsidR="00A1671A" w:rsidRPr="00755E19" w:rsidRDefault="00A1671A" w:rsidP="00A31FFF">
      <w:pPr>
        <w:numPr>
          <w:ilvl w:val="0"/>
          <w:numId w:val="20"/>
        </w:numPr>
        <w:rPr>
          <w:lang w:val="lv-LV"/>
        </w:rPr>
      </w:pPr>
      <w:r w:rsidRPr="00755E19">
        <w:rPr>
          <w:lang w:val="lv-LV"/>
        </w:rPr>
        <w:t xml:space="preserve">nepiešķirt kādu no godalgotajām vietām; </w:t>
      </w:r>
    </w:p>
    <w:p w14:paraId="768D8C4C" w14:textId="77777777" w:rsidR="00A1671A" w:rsidRPr="00755E19" w:rsidRDefault="00A1671A" w:rsidP="00A31FFF">
      <w:pPr>
        <w:numPr>
          <w:ilvl w:val="0"/>
          <w:numId w:val="20"/>
        </w:numPr>
        <w:rPr>
          <w:lang w:val="lv-LV"/>
        </w:rPr>
      </w:pPr>
      <w:r w:rsidRPr="00755E19">
        <w:rPr>
          <w:lang w:val="lv-LV"/>
        </w:rPr>
        <w:t xml:space="preserve">mainīt godalgu sadalījumu, ja darbu kvalitāte vai vērtējums to pamato. </w:t>
      </w:r>
    </w:p>
    <w:p w14:paraId="2F4C2B95" w14:textId="23F80E4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Bonava Latvija patur tiesības godalgotos darbus nerealizēt, ja to īstenošanas izmaksas pārsniedz projekta iespējas, taču tas neietekmē konkursa rezultātus </w:t>
      </w:r>
      <w:r w:rsidR="008D40E8">
        <w:rPr>
          <w:lang w:val="lv-LV"/>
        </w:rPr>
        <w:t xml:space="preserve">- </w:t>
      </w:r>
      <w:r w:rsidRPr="00755E19">
        <w:rPr>
          <w:lang w:val="lv-LV"/>
        </w:rPr>
        <w:t xml:space="preserve"> </w:t>
      </w:r>
      <w:r w:rsidRPr="00755E19">
        <w:rPr>
          <w:b/>
          <w:bCs/>
          <w:lang w:val="lv-LV"/>
        </w:rPr>
        <w:t>godalgotās vietas tiks noteiktas un balvas piešķirtas jebkurā gadījumā</w:t>
      </w:r>
      <w:r w:rsidRPr="00755E19">
        <w:rPr>
          <w:lang w:val="lv-LV"/>
        </w:rPr>
        <w:t>.</w:t>
      </w:r>
    </w:p>
    <w:p w14:paraId="1830C33B" w14:textId="1C0558BE" w:rsidR="00A1671A" w:rsidRPr="00755E19" w:rsidRDefault="00A1671A" w:rsidP="00A1671A">
      <w:pPr>
        <w:rPr>
          <w:lang w:val="lv-LV"/>
        </w:rPr>
      </w:pPr>
    </w:p>
    <w:p w14:paraId="21BE6895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NOSLĒGUMĀ</w:t>
      </w:r>
    </w:p>
    <w:p w14:paraId="20BECDCF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Šis konkurss ir iespēja ne tikai piedāvāt ideju, bet arī kļūt par daļu no reālas pilsētvides veidošanas procesa.</w:t>
      </w:r>
    </w:p>
    <w:p w14:paraId="52EA421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Mēs ticam, ka labas vietas rodas tad, kad satiekas arhitektūra, dizains, vēsture un cilvēks. Tieši tāpēc aicinām domāt drosmīgi, jūtīgi un mūsdienīgi — radot vidi, kurā gribas būt.</w:t>
      </w:r>
    </w:p>
    <w:p w14:paraId="2A9F5D4F" w14:textId="4F06D746" w:rsidR="003B335F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Gaidīsim jūsu idejas!</w:t>
      </w:r>
      <w:r w:rsidR="008D40E8">
        <w:rPr>
          <w:lang w:val="lv-LV"/>
        </w:rPr>
        <w:br/>
      </w:r>
      <w:r w:rsidR="008D40E8">
        <w:rPr>
          <w:lang w:val="lv-LV"/>
        </w:rPr>
        <w:br/>
      </w:r>
      <w:r w:rsidR="003B335F">
        <w:rPr>
          <w:lang w:val="lv-LV"/>
        </w:rPr>
        <w:t xml:space="preserve">Nolikuma pielikumi: </w:t>
      </w:r>
    </w:p>
    <w:p w14:paraId="6A0E97E0" w14:textId="6FDCD0A4" w:rsidR="003B335F" w:rsidRDefault="003B335F" w:rsidP="003B335F">
      <w:pPr>
        <w:pStyle w:val="ListParagraph"/>
        <w:numPr>
          <w:ilvl w:val="1"/>
          <w:numId w:val="18"/>
        </w:numPr>
        <w:rPr>
          <w:lang w:val="lv-LV"/>
        </w:rPr>
      </w:pPr>
      <w:r>
        <w:rPr>
          <w:lang w:val="lv-LV"/>
        </w:rPr>
        <w:t xml:space="preserve">Izmantojamie skati </w:t>
      </w:r>
    </w:p>
    <w:p w14:paraId="140E72CA" w14:textId="61022FA9" w:rsidR="003B335F" w:rsidRDefault="003B335F" w:rsidP="003B335F">
      <w:pPr>
        <w:pStyle w:val="ListParagraph"/>
        <w:numPr>
          <w:ilvl w:val="1"/>
          <w:numId w:val="18"/>
        </w:numPr>
        <w:rPr>
          <w:lang w:val="lv-LV"/>
        </w:rPr>
      </w:pPr>
      <w:r>
        <w:rPr>
          <w:lang w:val="lv-LV"/>
        </w:rPr>
        <w:t xml:space="preserve">Pieejamo materiālu saraksts </w:t>
      </w:r>
    </w:p>
    <w:p w14:paraId="7FBAD08A" w14:textId="788CF464" w:rsidR="003B335F" w:rsidRDefault="003B335F" w:rsidP="003B335F">
      <w:pPr>
        <w:pStyle w:val="ListParagraph"/>
        <w:numPr>
          <w:ilvl w:val="1"/>
          <w:numId w:val="18"/>
        </w:numPr>
        <w:rPr>
          <w:lang w:val="lv-LV"/>
        </w:rPr>
      </w:pPr>
      <w:r>
        <w:rPr>
          <w:lang w:val="lv-LV"/>
        </w:rPr>
        <w:t>Teritorijas plāns ar elementu novietojumu</w:t>
      </w:r>
    </w:p>
    <w:p w14:paraId="5BAEF3BE" w14:textId="77777777" w:rsidR="003B335F" w:rsidRPr="00365C65" w:rsidRDefault="003B335F" w:rsidP="00365C65">
      <w:pPr>
        <w:rPr>
          <w:lang w:val="lv-LV"/>
        </w:rPr>
      </w:pPr>
    </w:p>
    <w:sectPr w:rsidR="003B335F" w:rsidRPr="00365C65" w:rsidSect="000563A4">
      <w:footerReference w:type="default" r:id="rId12"/>
      <w:headerReference w:type="first" r:id="rId13"/>
      <w:footerReference w:type="first" r:id="rId14"/>
      <w:type w:val="continuous"/>
      <w:pgSz w:w="11906" w:h="16838" w:code="9"/>
      <w:pgMar w:top="2391" w:right="1701" w:bottom="2268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E0CB2" w14:textId="77777777" w:rsidR="00290A9C" w:rsidRDefault="00290A9C" w:rsidP="005B272F">
      <w:r>
        <w:separator/>
      </w:r>
    </w:p>
  </w:endnote>
  <w:endnote w:type="continuationSeparator" w:id="0">
    <w:p w14:paraId="6A699175" w14:textId="77777777" w:rsidR="00290A9C" w:rsidRDefault="00290A9C" w:rsidP="005B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nava Sans">
    <w:altName w:val="Calibri"/>
    <w:panose1 w:val="020B0603030403020204"/>
    <w:charset w:val="00"/>
    <w:family w:val="swiss"/>
    <w:notTrueType/>
    <w:pitch w:val="variable"/>
    <w:sig w:usb0="00000207" w:usb1="00000000" w:usb2="00000000" w:usb3="00000000" w:csb0="00000097" w:csb1="00000000"/>
  </w:font>
  <w:font w:name="Bonava Sans Medium">
    <w:altName w:val="Calibri"/>
    <w:panose1 w:val="020B0703030403020204"/>
    <w:charset w:val="00"/>
    <w:family w:val="swiss"/>
    <w:pitch w:val="variable"/>
    <w:sig w:usb0="A00002EF" w:usb1="4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26531"/>
      <w:docPartObj>
        <w:docPartGallery w:val="Page Numbers (Bottom of Page)"/>
        <w:docPartUnique/>
      </w:docPartObj>
    </w:sdtPr>
    <w:sdtContent>
      <w:p w14:paraId="31B3F1C7" w14:textId="77777777" w:rsidR="002D1F26" w:rsidRDefault="002D1F26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4F3DC7" w14:textId="77777777" w:rsidR="009A76E4" w:rsidRPr="00E465C3" w:rsidRDefault="009A76E4" w:rsidP="00E465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AA34" w14:textId="77777777" w:rsidR="00067FAF" w:rsidRPr="00E465C3" w:rsidRDefault="00A56862" w:rsidP="009F3116">
    <w:r w:rsidRPr="00E465C3">
      <w:rPr>
        <w:noProof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2A171F75" wp14:editId="51350EFC">
              <wp:simplePos x="0" y="0"/>
              <wp:positionH relativeFrom="column">
                <wp:posOffset>-577362</wp:posOffset>
              </wp:positionH>
              <wp:positionV relativeFrom="page">
                <wp:posOffset>10023475</wp:posOffset>
              </wp:positionV>
              <wp:extent cx="1924050" cy="161290"/>
              <wp:effectExtent l="0" t="0" r="11430" b="1079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161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group"/>
                            <w:tag w:val="{&quot;templafy&quot;:{&quot;id&quot;:&quot;79737843-ca2f-4b92-b0e8-f43401196587&quot;}}"/>
                            <w:id w:val="294108170"/>
                          </w:sdtPr>
                          <w:sdtContent>
                            <w:p w14:paraId="60CA4D41" w14:textId="77777777" w:rsidR="00B11040" w:rsidRDefault="00B11040" w:rsidP="00B11040">
                              <w:r w:rsidRPr="00E465C3">
                                <w:rPr>
                                  <w:noProof/>
                                </w:rPr>
                                <w:drawing>
                                  <wp:inline distT="0" distB="0" distL="0" distR="0" wp14:anchorId="3F787355" wp14:editId="0AED4E10">
                                    <wp:extent cx="1565275" cy="117475"/>
                                    <wp:effectExtent l="0" t="0" r="0" b="0"/>
                                    <wp:docPr id="7" name="Graphic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Graphic 7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  <a:ext uri="{96DAC541-7B7A-43D3-8B79-37D633B846F1}">
                                                  <asvg:svgBlip xmlns:asvg="http://schemas.microsoft.com/office/drawing/2016/SVG/main" r:embed="rId2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5275" cy="117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171F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.45pt;margin-top:789.25pt;width:151.5pt;height:12.7pt;z-index:251697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nG7wEAAL0DAAAOAAAAZHJzL2Uyb0RvYy54bWysU9tu2zAMfR+wfxD0vtgJlqIx4hRduwwD&#10;ugvQ9QMYWY6FSaImKbGzrx8lO2mxvRXzg0Cb4iHP4fH6ZjCaHaUPCm3N57OSM2kFNsrua/70Y/vu&#10;mrMQwTag0cqan2TgN5u3b9a9q+QCO9SN9IxAbKh6V/MuRlcVRRCdNBBm6KSlZIveQKRXvy8aDz2h&#10;G10syvKq6NE3zqOQIdDX+zHJNxm/baWI39o2yMh0zWm2mE+fz106i80aqr0H1ykxjQGvmMKAstT0&#10;AnUPEdjBq3+gjBIeA7ZxJtAU2LZKyMyB2MzLv9g8duBk5kLiBHeRKfw/WPH1+Oi+exaHDzjQAjOJ&#10;4B5Q/AzM4l0Hdi9vvce+k9BQ43mSrOhdqKbSJHWoQgLZ9V+woSXDIWIGGlpvkirEkxE6LeB0EV0O&#10;kYnUcrV4Xy4pJSg3v5ovVnkrBVTnaudD/CTRsBTU3NNSMzocH0JM00B1vpKaWdwqrfNitWV9zVfL&#10;xTIXvMgYFcl3WpmaX5fpGZ2QSH60TS6OoPQYUwNtJ9aJ6Eg5DruBLib2O2xOxN/j6C/6Hyjo0P/m&#10;rCdv1Tz8OoCXnOnPljRMRjwH/hzszgFYQaU1j5yN4V3Mhk3cgrslbbcq037uPM1GHslqTH5OJnz5&#10;nm89/3WbPwAAAP//AwBQSwMEFAAGAAgAAAAhABbIUzrhAAAADQEAAA8AAABkcnMvZG93bnJldi54&#10;bWxMj8tOwzAQRfdI/IM1SGxQayf0lRCnQkhdgpRS9k5skqjxOMSuG/6eYQXLmXt050yxn+3Aopl8&#10;71BCshTADDZO99hKOL0fFjtgPijUanBoJHwbD/vy9qZQuXZXrEw8hpZRCfpcSehCGHPOfdMZq/zS&#10;jQYp+3STVYHGqeV6UlcqtwNPhdhwq3qkC50azUtnmvPxYiW8tqf4dna2jofq6yH229VHtXJS3t/N&#10;z0/AgpnDHwy/+qQOJTnV7oLas0HCIhMZoRSst7s1MELSJE2A1bTaiMcMeFnw/1+UPwAAAP//AwBQ&#10;SwECLQAUAAYACAAAACEAtoM4kv4AAADhAQAAEwAAAAAAAAAAAAAAAAAAAAAAW0NvbnRlbnRfVHlw&#10;ZXNdLnhtbFBLAQItABQABgAIAAAAIQA4/SH/1gAAAJQBAAALAAAAAAAAAAAAAAAAAC8BAABfcmVs&#10;cy8ucmVsc1BLAQItABQABgAIAAAAIQB3U8nG7wEAAL0DAAAOAAAAAAAAAAAAAAAAAC4CAABkcnMv&#10;ZTJvRG9jLnhtbFBLAQItABQABgAIAAAAIQAWyFM64QAAAA0BAAAPAAAAAAAAAAAAAAAAAEkEAABk&#10;cnMvZG93bnJldi54bWxQSwUGAAAAAAQABADzAAAAVwUAAAAA&#10;" filled="f" stroked="f">
              <v:textbox style="mso-fit-shape-to-text:t" inset="0,0,0,0">
                <w:txbxContent>
                  <w:sdt>
                    <w:sdtPr>
                      <w:alias w:val="group"/>
                      <w:tag w:val="{&quot;templafy&quot;:{&quot;id&quot;:&quot;79737843-ca2f-4b92-b0e8-f43401196587&quot;}}"/>
                      <w:id w:val="294108170"/>
                    </w:sdtPr>
                    <w:sdtContent>
                      <w:p w14:paraId="60CA4D41" w14:textId="77777777" w:rsidR="00B11040" w:rsidRDefault="00B11040" w:rsidP="00B11040">
                        <w:r w:rsidRPr="00E465C3">
                          <w:rPr>
                            <w:noProof/>
                          </w:rPr>
                          <w:drawing>
                            <wp:inline distT="0" distB="0" distL="0" distR="0" wp14:anchorId="3F787355" wp14:editId="0AED4E10">
                              <wp:extent cx="1565275" cy="117475"/>
                              <wp:effectExtent l="0" t="0" r="0" b="0"/>
                              <wp:docPr id="7" name="Graphic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Graphic 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4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5275" cy="117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9B1A7C" w:rsidRPr="00E465C3">
      <w:rPr>
        <w:noProof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3497CB37" wp14:editId="3E5BBFBE">
              <wp:simplePos x="0" y="0"/>
              <wp:positionH relativeFrom="column">
                <wp:posOffset>-778078</wp:posOffset>
              </wp:positionH>
              <wp:positionV relativeFrom="page">
                <wp:posOffset>9455499</wp:posOffset>
              </wp:positionV>
              <wp:extent cx="5174901" cy="700502"/>
              <wp:effectExtent l="0" t="0" r="6985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4901" cy="7005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2A4FB" w14:textId="77777777" w:rsidR="001D46AD" w:rsidRDefault="001D46AD"/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7CB37" id="_x0000_s1027" type="#_x0000_t202" style="position:absolute;margin-left:-61.25pt;margin-top:744.55pt;width:407.45pt;height:55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Sv8QEAAMQDAAAOAAAAZHJzL2Uyb0RvYy54bWysU1Fv0zAQfkfiP1h+p0kryrao6TQ2hpDG&#10;QBr8gIvjNBa2z9huk/LrOTtpN8EbIg/W2c59d993nzfXo9HsIH1QaGu+XJScSSuwVXZX8+/f7t9c&#10;chYi2BY0Wlnzowz8evv61WZwlVxhj7qVnhGIDdXgat7H6KqiCKKXBsICnbR02aE3EGnrd0XrYSB0&#10;o4tVWb4rBvSt8yhkCHR6N13ybcbvOinil64LMjJdc+ot5tXntUlrsd1AtfPgeiXmNuAfujCgLBU9&#10;Q91BBLb36i8oo4THgF1cCDQFdp0SMnMgNsvyDzZPPTiZuZA4wZ1lCv8PVjwentxXz+L4HkcaYCYR&#10;3AOKH4FZvO3B7uSN9zj0EloqvEySFYML1ZyapA5VSCDN8BlbGjLsI2agsfMmqUI8GaHTAI5n0eUY&#10;maDD9fLi7VW55EzQ3UVZrstVLgHVKdv5ED9KNCwFNfc01IwOh4cQUzdQnX5JxSzeK63zYLVlQ82v&#10;1qt1TnhxY1Qk32llan5Zpm9yQiL5wbY5OYLSU0wFtJ1ZJ6IT5Tg2I1PtLEkSocH2SDJ4nGxGz4KC&#10;Hv0vzgayWM3Dzz14yZn+ZEnK5MdT4E9BcwrACkqtecPZFN7G7NuJ4g1J3KnM/rny3CJZJYsy2zp5&#10;8eU+//X8+La/AQAA//8DAFBLAwQUAAYACAAAACEAG1jeB+MAAAAOAQAADwAAAGRycy9kb3ducmV2&#10;LnhtbEyP206EMBCG7018h2ZMvNstdNlDkbIhJl6Y9RDRB+hCBSKdElpYfHvHK72c+b/88012XGzP&#10;ZjP6zqGCeB0BM1i5usNGwcf7w+oAzAeNte4dGgXfxsMxv77KdFq7C76ZuQwNoxL0qVbQhjCknPuq&#10;NVb7tRsMUvbpRqsDjWPD61FfqNz2XETRjlvdIV1o9WDuW1N9lZNVMD9bUTxWL5KXT2Kz329Or8V0&#10;Uur2ZinugAWzhD8YfvVJHXJyOrsJa896BatYiC2xlCQHGQMjZidFAuxMq62UCfA84//fyH8AAAD/&#10;/wMAUEsBAi0AFAAGAAgAAAAhALaDOJL+AAAA4QEAABMAAAAAAAAAAAAAAAAAAAAAAFtDb250ZW50&#10;X1R5cGVzXS54bWxQSwECLQAUAAYACAAAACEAOP0h/9YAAACUAQAACwAAAAAAAAAAAAAAAAAvAQAA&#10;X3JlbHMvLnJlbHNQSwECLQAUAAYACAAAACEAAJ9Ur/EBAADEAwAADgAAAAAAAAAAAAAAAAAuAgAA&#10;ZHJzL2Uyb0RvYy54bWxQSwECLQAUAAYACAAAACEAG1jeB+MAAAAOAQAADwAAAAAAAAAAAAAAAABL&#10;BAAAZHJzL2Rvd25yZXYueG1sUEsFBgAAAAAEAAQA8wAAAFsFAAAAAA==&#10;" filled="f" stroked="f">
              <v:textbox inset="0,0,0,0">
                <w:txbxContent>
                  <w:p w14:paraId="1952A4FB" w14:textId="77777777" w:rsidR="001D46AD" w:rsidRDefault="001D46AD"/>
                </w:txbxContent>
              </v:textbox>
              <w10:wrap anchory="page"/>
            </v:shape>
          </w:pict>
        </mc:Fallback>
      </mc:AlternateContent>
    </w:r>
  </w:p>
  <w:p w14:paraId="35CF6F92" w14:textId="77777777" w:rsidR="001B1E8F" w:rsidRPr="00E465C3" w:rsidRDefault="001B1E8F" w:rsidP="00A568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1B5E" w14:textId="77777777" w:rsidR="00290A9C" w:rsidRDefault="00290A9C" w:rsidP="005B272F">
      <w:r>
        <w:separator/>
      </w:r>
    </w:p>
  </w:footnote>
  <w:footnote w:type="continuationSeparator" w:id="0">
    <w:p w14:paraId="473ACCF6" w14:textId="77777777" w:rsidR="00290A9C" w:rsidRDefault="00290A9C" w:rsidP="005B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27CB" w14:textId="77777777" w:rsidR="000563A4" w:rsidRDefault="000563A4">
    <w:pPr>
      <w:pStyle w:val="Header"/>
    </w:pPr>
    <w:r w:rsidRPr="00E465C3">
      <w:rPr>
        <w:noProof/>
      </w:rPr>
      <w:drawing>
        <wp:anchor distT="0" distB="0" distL="114300" distR="114300" simplePos="0" relativeHeight="251699200" behindDoc="0" locked="0" layoutInCell="1" allowOverlap="1" wp14:anchorId="2F2C1CB7" wp14:editId="4116B3E3">
          <wp:simplePos x="0" y="0"/>
          <wp:positionH relativeFrom="column">
            <wp:posOffset>4550263</wp:posOffset>
          </wp:positionH>
          <wp:positionV relativeFrom="page">
            <wp:posOffset>36195</wp:posOffset>
          </wp:positionV>
          <wp:extent cx="1766570" cy="1246505"/>
          <wp:effectExtent l="0" t="0" r="0" b="0"/>
          <wp:wrapNone/>
          <wp:docPr id="20" name="Bonava Logo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Bonava Logo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654"/>
    <w:multiLevelType w:val="multilevel"/>
    <w:tmpl w:val="8F04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5E1"/>
    <w:multiLevelType w:val="multilevel"/>
    <w:tmpl w:val="AB6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9736F"/>
    <w:multiLevelType w:val="multilevel"/>
    <w:tmpl w:val="84B6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A7A70"/>
    <w:multiLevelType w:val="multilevel"/>
    <w:tmpl w:val="D7D0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C286A"/>
    <w:multiLevelType w:val="multilevel"/>
    <w:tmpl w:val="430C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15D48"/>
    <w:multiLevelType w:val="multilevel"/>
    <w:tmpl w:val="DF2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E4A67"/>
    <w:multiLevelType w:val="multilevel"/>
    <w:tmpl w:val="2566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630AC"/>
    <w:multiLevelType w:val="multilevel"/>
    <w:tmpl w:val="C768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36CC9"/>
    <w:multiLevelType w:val="multilevel"/>
    <w:tmpl w:val="30C4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D7EAF"/>
    <w:multiLevelType w:val="hybridMultilevel"/>
    <w:tmpl w:val="FED0152A"/>
    <w:lvl w:ilvl="0" w:tplc="CBDE7C02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C2E32"/>
    <w:multiLevelType w:val="multilevel"/>
    <w:tmpl w:val="D944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13E6D"/>
    <w:multiLevelType w:val="hybridMultilevel"/>
    <w:tmpl w:val="2592D39E"/>
    <w:lvl w:ilvl="0" w:tplc="5A340692">
      <w:start w:val="1"/>
      <w:numFmt w:val="bullet"/>
      <w:pStyle w:val="Bulletedlis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463764D"/>
    <w:multiLevelType w:val="multilevel"/>
    <w:tmpl w:val="4F4213C0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pStyle w:val="ListNumber5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3" w15:restartNumberingAfterBreak="0">
    <w:nsid w:val="36924517"/>
    <w:multiLevelType w:val="multilevel"/>
    <w:tmpl w:val="9DAA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F0F30"/>
    <w:multiLevelType w:val="multilevel"/>
    <w:tmpl w:val="52AAB852"/>
    <w:lvl w:ilvl="0">
      <w:start w:val="1"/>
      <w:numFmt w:val="decimal"/>
      <w:pStyle w:val="Nummerierung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Nummerierung2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Nummerierung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merierung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Nummerierung5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5" w15:restartNumberingAfterBreak="0">
    <w:nsid w:val="575636ED"/>
    <w:multiLevelType w:val="multilevel"/>
    <w:tmpl w:val="0D026664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ListBullet3"/>
      <w:lvlText w:val="○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pStyle w:val="ListBullet4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pStyle w:val="ListBullet5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2" w:hanging="284"/>
      </w:pPr>
      <w:rPr>
        <w:rFonts w:ascii="Symbol" w:hAnsi="Symbol" w:hint="default"/>
      </w:rPr>
    </w:lvl>
  </w:abstractNum>
  <w:abstractNum w:abstractNumId="16" w15:restartNumberingAfterBreak="0">
    <w:nsid w:val="61250FF2"/>
    <w:multiLevelType w:val="multilevel"/>
    <w:tmpl w:val="E73C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06235"/>
    <w:multiLevelType w:val="multilevel"/>
    <w:tmpl w:val="BBA0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51108"/>
    <w:multiLevelType w:val="multilevel"/>
    <w:tmpl w:val="1F7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B93079"/>
    <w:multiLevelType w:val="multilevel"/>
    <w:tmpl w:val="BCF8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F95611"/>
    <w:multiLevelType w:val="multilevel"/>
    <w:tmpl w:val="0178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746746">
    <w:abstractNumId w:val="15"/>
  </w:num>
  <w:num w:numId="2" w16cid:durableId="1611426889">
    <w:abstractNumId w:val="12"/>
  </w:num>
  <w:num w:numId="3" w16cid:durableId="966862324">
    <w:abstractNumId w:val="14"/>
  </w:num>
  <w:num w:numId="4" w16cid:durableId="1138915350">
    <w:abstractNumId w:val="11"/>
  </w:num>
  <w:num w:numId="5" w16cid:durableId="980229027">
    <w:abstractNumId w:val="13"/>
  </w:num>
  <w:num w:numId="6" w16cid:durableId="1898971231">
    <w:abstractNumId w:val="17"/>
  </w:num>
  <w:num w:numId="7" w16cid:durableId="1202354364">
    <w:abstractNumId w:val="19"/>
  </w:num>
  <w:num w:numId="8" w16cid:durableId="471216548">
    <w:abstractNumId w:val="6"/>
  </w:num>
  <w:num w:numId="9" w16cid:durableId="1796411039">
    <w:abstractNumId w:val="10"/>
  </w:num>
  <w:num w:numId="10" w16cid:durableId="405030092">
    <w:abstractNumId w:val="8"/>
  </w:num>
  <w:num w:numId="11" w16cid:durableId="1795441311">
    <w:abstractNumId w:val="2"/>
  </w:num>
  <w:num w:numId="12" w16cid:durableId="2062826646">
    <w:abstractNumId w:val="20"/>
  </w:num>
  <w:num w:numId="13" w16cid:durableId="1057555258">
    <w:abstractNumId w:val="0"/>
  </w:num>
  <w:num w:numId="14" w16cid:durableId="378284447">
    <w:abstractNumId w:val="3"/>
  </w:num>
  <w:num w:numId="15" w16cid:durableId="1652249211">
    <w:abstractNumId w:val="18"/>
  </w:num>
  <w:num w:numId="16" w16cid:durableId="336153740">
    <w:abstractNumId w:val="4"/>
  </w:num>
  <w:num w:numId="17" w16cid:durableId="1770925996">
    <w:abstractNumId w:val="16"/>
  </w:num>
  <w:num w:numId="18" w16cid:durableId="1072656888">
    <w:abstractNumId w:val="1"/>
  </w:num>
  <w:num w:numId="19" w16cid:durableId="176382846">
    <w:abstractNumId w:val="7"/>
  </w:num>
  <w:num w:numId="20" w16cid:durableId="1365669559">
    <w:abstractNumId w:val="5"/>
  </w:num>
  <w:num w:numId="21" w16cid:durableId="165748736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ocumentProtection w:formatting="1" w:enforcement="0"/>
  <w:autoFormatOverrid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C1A"/>
    <w:rsid w:val="000003B1"/>
    <w:rsid w:val="00001ED1"/>
    <w:rsid w:val="00007EF7"/>
    <w:rsid w:val="00012562"/>
    <w:rsid w:val="000136EB"/>
    <w:rsid w:val="00013F2C"/>
    <w:rsid w:val="00016FAF"/>
    <w:rsid w:val="00020268"/>
    <w:rsid w:val="00021CD2"/>
    <w:rsid w:val="000228DB"/>
    <w:rsid w:val="00026943"/>
    <w:rsid w:val="00030286"/>
    <w:rsid w:val="00031093"/>
    <w:rsid w:val="00032231"/>
    <w:rsid w:val="000372DD"/>
    <w:rsid w:val="00037B3C"/>
    <w:rsid w:val="00037E19"/>
    <w:rsid w:val="00037E97"/>
    <w:rsid w:val="00040BF7"/>
    <w:rsid w:val="00040E99"/>
    <w:rsid w:val="00045764"/>
    <w:rsid w:val="000477CA"/>
    <w:rsid w:val="00051FBC"/>
    <w:rsid w:val="000530BD"/>
    <w:rsid w:val="00053982"/>
    <w:rsid w:val="000563A4"/>
    <w:rsid w:val="000600D3"/>
    <w:rsid w:val="00061E2F"/>
    <w:rsid w:val="00062104"/>
    <w:rsid w:val="00064433"/>
    <w:rsid w:val="00066138"/>
    <w:rsid w:val="00067340"/>
    <w:rsid w:val="00067FAF"/>
    <w:rsid w:val="00074785"/>
    <w:rsid w:val="000772A7"/>
    <w:rsid w:val="00081FB4"/>
    <w:rsid w:val="00083AF5"/>
    <w:rsid w:val="00085CAF"/>
    <w:rsid w:val="000911DE"/>
    <w:rsid w:val="000949C6"/>
    <w:rsid w:val="0009659A"/>
    <w:rsid w:val="0009715C"/>
    <w:rsid w:val="000A1711"/>
    <w:rsid w:val="000A35F2"/>
    <w:rsid w:val="000A40E7"/>
    <w:rsid w:val="000B03A0"/>
    <w:rsid w:val="000B27B0"/>
    <w:rsid w:val="000B3C45"/>
    <w:rsid w:val="000B78B8"/>
    <w:rsid w:val="000C3393"/>
    <w:rsid w:val="000C42E1"/>
    <w:rsid w:val="000D06DA"/>
    <w:rsid w:val="000D44FD"/>
    <w:rsid w:val="000D6F87"/>
    <w:rsid w:val="000E0E3C"/>
    <w:rsid w:val="000E253B"/>
    <w:rsid w:val="000E4F33"/>
    <w:rsid w:val="000E5642"/>
    <w:rsid w:val="000F14D4"/>
    <w:rsid w:val="000F702D"/>
    <w:rsid w:val="000F78F8"/>
    <w:rsid w:val="00101F92"/>
    <w:rsid w:val="00103045"/>
    <w:rsid w:val="00105EFD"/>
    <w:rsid w:val="001068AC"/>
    <w:rsid w:val="00110E0B"/>
    <w:rsid w:val="00111A5F"/>
    <w:rsid w:val="001134B2"/>
    <w:rsid w:val="00113723"/>
    <w:rsid w:val="00116076"/>
    <w:rsid w:val="00117760"/>
    <w:rsid w:val="00121BF1"/>
    <w:rsid w:val="0013536B"/>
    <w:rsid w:val="00140F54"/>
    <w:rsid w:val="00141D4F"/>
    <w:rsid w:val="0014236D"/>
    <w:rsid w:val="00144214"/>
    <w:rsid w:val="00145FA5"/>
    <w:rsid w:val="001477F7"/>
    <w:rsid w:val="00150047"/>
    <w:rsid w:val="0015180D"/>
    <w:rsid w:val="001519AB"/>
    <w:rsid w:val="00155070"/>
    <w:rsid w:val="0015507C"/>
    <w:rsid w:val="00160ECD"/>
    <w:rsid w:val="00163F01"/>
    <w:rsid w:val="0016645C"/>
    <w:rsid w:val="00166D26"/>
    <w:rsid w:val="0017273B"/>
    <w:rsid w:val="001754FC"/>
    <w:rsid w:val="0018743C"/>
    <w:rsid w:val="00197FDB"/>
    <w:rsid w:val="001B0006"/>
    <w:rsid w:val="001B1E8F"/>
    <w:rsid w:val="001C0796"/>
    <w:rsid w:val="001C3643"/>
    <w:rsid w:val="001C3EC4"/>
    <w:rsid w:val="001C4121"/>
    <w:rsid w:val="001D46AD"/>
    <w:rsid w:val="001E080A"/>
    <w:rsid w:val="001E469A"/>
    <w:rsid w:val="001E46EF"/>
    <w:rsid w:val="001E5EF7"/>
    <w:rsid w:val="001F2144"/>
    <w:rsid w:val="00202323"/>
    <w:rsid w:val="00205ADB"/>
    <w:rsid w:val="002063C5"/>
    <w:rsid w:val="00211B74"/>
    <w:rsid w:val="00226C55"/>
    <w:rsid w:val="00230670"/>
    <w:rsid w:val="00235B19"/>
    <w:rsid w:val="00242F1D"/>
    <w:rsid w:val="00256155"/>
    <w:rsid w:val="00260FEF"/>
    <w:rsid w:val="002655C4"/>
    <w:rsid w:val="0026670D"/>
    <w:rsid w:val="002702AB"/>
    <w:rsid w:val="002748E2"/>
    <w:rsid w:val="0028648D"/>
    <w:rsid w:val="00290A9C"/>
    <w:rsid w:val="00291721"/>
    <w:rsid w:val="00292052"/>
    <w:rsid w:val="00297C07"/>
    <w:rsid w:val="002A0D92"/>
    <w:rsid w:val="002A4601"/>
    <w:rsid w:val="002A7A08"/>
    <w:rsid w:val="002B067B"/>
    <w:rsid w:val="002B174E"/>
    <w:rsid w:val="002B35B9"/>
    <w:rsid w:val="002B6AE3"/>
    <w:rsid w:val="002B7DC9"/>
    <w:rsid w:val="002C17D1"/>
    <w:rsid w:val="002C2FE7"/>
    <w:rsid w:val="002C37D0"/>
    <w:rsid w:val="002D1061"/>
    <w:rsid w:val="002D1F26"/>
    <w:rsid w:val="002D34DE"/>
    <w:rsid w:val="002D6F43"/>
    <w:rsid w:val="002E3D75"/>
    <w:rsid w:val="002E3E05"/>
    <w:rsid w:val="002E7917"/>
    <w:rsid w:val="002F3F26"/>
    <w:rsid w:val="002F4762"/>
    <w:rsid w:val="002F64DB"/>
    <w:rsid w:val="00300004"/>
    <w:rsid w:val="00305B23"/>
    <w:rsid w:val="0031008A"/>
    <w:rsid w:val="00310C7A"/>
    <w:rsid w:val="00313BB0"/>
    <w:rsid w:val="00313D3E"/>
    <w:rsid w:val="00316659"/>
    <w:rsid w:val="003226A9"/>
    <w:rsid w:val="00323015"/>
    <w:rsid w:val="00324340"/>
    <w:rsid w:val="00331CDB"/>
    <w:rsid w:val="00332B54"/>
    <w:rsid w:val="00333FD1"/>
    <w:rsid w:val="0034070D"/>
    <w:rsid w:val="00341CDC"/>
    <w:rsid w:val="003431A9"/>
    <w:rsid w:val="00343A6C"/>
    <w:rsid w:val="0034704A"/>
    <w:rsid w:val="00352139"/>
    <w:rsid w:val="00352864"/>
    <w:rsid w:val="0035396A"/>
    <w:rsid w:val="00354E00"/>
    <w:rsid w:val="00360B37"/>
    <w:rsid w:val="00361955"/>
    <w:rsid w:val="00362DD7"/>
    <w:rsid w:val="00365C65"/>
    <w:rsid w:val="00367252"/>
    <w:rsid w:val="00367C55"/>
    <w:rsid w:val="00367CAC"/>
    <w:rsid w:val="00370A6D"/>
    <w:rsid w:val="003717F3"/>
    <w:rsid w:val="003743A2"/>
    <w:rsid w:val="003755DE"/>
    <w:rsid w:val="00387914"/>
    <w:rsid w:val="0039069F"/>
    <w:rsid w:val="0039344E"/>
    <w:rsid w:val="00395688"/>
    <w:rsid w:val="00397A68"/>
    <w:rsid w:val="003A1164"/>
    <w:rsid w:val="003A27AE"/>
    <w:rsid w:val="003A3A21"/>
    <w:rsid w:val="003A510D"/>
    <w:rsid w:val="003A587F"/>
    <w:rsid w:val="003A7BC1"/>
    <w:rsid w:val="003A7F19"/>
    <w:rsid w:val="003B335F"/>
    <w:rsid w:val="003B511B"/>
    <w:rsid w:val="003B5AE6"/>
    <w:rsid w:val="003C25DA"/>
    <w:rsid w:val="003C31AD"/>
    <w:rsid w:val="003C44A7"/>
    <w:rsid w:val="003D175D"/>
    <w:rsid w:val="003D2194"/>
    <w:rsid w:val="003D2610"/>
    <w:rsid w:val="003D7946"/>
    <w:rsid w:val="003E16DD"/>
    <w:rsid w:val="003F0545"/>
    <w:rsid w:val="003F3CA2"/>
    <w:rsid w:val="003F4FE8"/>
    <w:rsid w:val="003F7F8D"/>
    <w:rsid w:val="004016B7"/>
    <w:rsid w:val="00402163"/>
    <w:rsid w:val="004037CC"/>
    <w:rsid w:val="00412083"/>
    <w:rsid w:val="0041335B"/>
    <w:rsid w:val="004236A3"/>
    <w:rsid w:val="00426E18"/>
    <w:rsid w:val="0043141A"/>
    <w:rsid w:val="00431454"/>
    <w:rsid w:val="004346C8"/>
    <w:rsid w:val="00437B13"/>
    <w:rsid w:val="00443995"/>
    <w:rsid w:val="00444EB8"/>
    <w:rsid w:val="00450769"/>
    <w:rsid w:val="00450BBA"/>
    <w:rsid w:val="00452F00"/>
    <w:rsid w:val="00456F77"/>
    <w:rsid w:val="0046358F"/>
    <w:rsid w:val="00463B30"/>
    <w:rsid w:val="00464BA0"/>
    <w:rsid w:val="00465D08"/>
    <w:rsid w:val="004673CF"/>
    <w:rsid w:val="004746A5"/>
    <w:rsid w:val="0048105D"/>
    <w:rsid w:val="004819F4"/>
    <w:rsid w:val="004834ED"/>
    <w:rsid w:val="004846C8"/>
    <w:rsid w:val="00484AAC"/>
    <w:rsid w:val="00491211"/>
    <w:rsid w:val="0049139A"/>
    <w:rsid w:val="004936A6"/>
    <w:rsid w:val="0049543E"/>
    <w:rsid w:val="00497D4C"/>
    <w:rsid w:val="004A08FD"/>
    <w:rsid w:val="004A2296"/>
    <w:rsid w:val="004A45FE"/>
    <w:rsid w:val="004A7FFD"/>
    <w:rsid w:val="004B3B1A"/>
    <w:rsid w:val="004B5EE2"/>
    <w:rsid w:val="004C2D27"/>
    <w:rsid w:val="004D3B90"/>
    <w:rsid w:val="004D3C58"/>
    <w:rsid w:val="004D4809"/>
    <w:rsid w:val="004E37CD"/>
    <w:rsid w:val="004F074F"/>
    <w:rsid w:val="004F09F5"/>
    <w:rsid w:val="004F1450"/>
    <w:rsid w:val="004F195F"/>
    <w:rsid w:val="004F3E53"/>
    <w:rsid w:val="004F5DF2"/>
    <w:rsid w:val="004F792A"/>
    <w:rsid w:val="004F7FB5"/>
    <w:rsid w:val="005151F1"/>
    <w:rsid w:val="00517304"/>
    <w:rsid w:val="00517C0C"/>
    <w:rsid w:val="0052025E"/>
    <w:rsid w:val="005205E6"/>
    <w:rsid w:val="00521E06"/>
    <w:rsid w:val="00524B15"/>
    <w:rsid w:val="005312B6"/>
    <w:rsid w:val="00532C28"/>
    <w:rsid w:val="00535EBF"/>
    <w:rsid w:val="00537A50"/>
    <w:rsid w:val="00546F71"/>
    <w:rsid w:val="00551A78"/>
    <w:rsid w:val="005571FE"/>
    <w:rsid w:val="00571509"/>
    <w:rsid w:val="0057497A"/>
    <w:rsid w:val="00581804"/>
    <w:rsid w:val="005822FC"/>
    <w:rsid w:val="00584EC9"/>
    <w:rsid w:val="0058518A"/>
    <w:rsid w:val="00585DB4"/>
    <w:rsid w:val="00590A5D"/>
    <w:rsid w:val="00591DAF"/>
    <w:rsid w:val="00596C1A"/>
    <w:rsid w:val="00597127"/>
    <w:rsid w:val="00597318"/>
    <w:rsid w:val="005A228F"/>
    <w:rsid w:val="005A72DE"/>
    <w:rsid w:val="005B272F"/>
    <w:rsid w:val="005B6DF6"/>
    <w:rsid w:val="005C3B5B"/>
    <w:rsid w:val="005C4091"/>
    <w:rsid w:val="005C7DE0"/>
    <w:rsid w:val="005D5A7A"/>
    <w:rsid w:val="005D5FFB"/>
    <w:rsid w:val="005E1C20"/>
    <w:rsid w:val="005E300A"/>
    <w:rsid w:val="005F1D8B"/>
    <w:rsid w:val="005F4D45"/>
    <w:rsid w:val="005F5B20"/>
    <w:rsid w:val="00602264"/>
    <w:rsid w:val="00605110"/>
    <w:rsid w:val="006170F5"/>
    <w:rsid w:val="006204E5"/>
    <w:rsid w:val="00620609"/>
    <w:rsid w:val="00624BD5"/>
    <w:rsid w:val="00630C00"/>
    <w:rsid w:val="006361CA"/>
    <w:rsid w:val="00640A5F"/>
    <w:rsid w:val="00640C45"/>
    <w:rsid w:val="00641054"/>
    <w:rsid w:val="00643273"/>
    <w:rsid w:val="0066283B"/>
    <w:rsid w:val="00664276"/>
    <w:rsid w:val="00664BD4"/>
    <w:rsid w:val="00665795"/>
    <w:rsid w:val="006663AA"/>
    <w:rsid w:val="006705E4"/>
    <w:rsid w:val="0067125F"/>
    <w:rsid w:val="00671C82"/>
    <w:rsid w:val="00672E2D"/>
    <w:rsid w:val="00673E94"/>
    <w:rsid w:val="00680993"/>
    <w:rsid w:val="00685AA1"/>
    <w:rsid w:val="00692E36"/>
    <w:rsid w:val="00693392"/>
    <w:rsid w:val="00694D42"/>
    <w:rsid w:val="006A0B41"/>
    <w:rsid w:val="006A4463"/>
    <w:rsid w:val="006A47D9"/>
    <w:rsid w:val="006B1A3B"/>
    <w:rsid w:val="006B661E"/>
    <w:rsid w:val="006C0906"/>
    <w:rsid w:val="006C1E71"/>
    <w:rsid w:val="006D2EB7"/>
    <w:rsid w:val="006E085E"/>
    <w:rsid w:val="006E1218"/>
    <w:rsid w:val="006E5E77"/>
    <w:rsid w:val="006E7A3B"/>
    <w:rsid w:val="006F3A4E"/>
    <w:rsid w:val="006F3D56"/>
    <w:rsid w:val="00702551"/>
    <w:rsid w:val="007056BE"/>
    <w:rsid w:val="007056C2"/>
    <w:rsid w:val="00705843"/>
    <w:rsid w:val="00706E05"/>
    <w:rsid w:val="00712C42"/>
    <w:rsid w:val="00713719"/>
    <w:rsid w:val="0071600D"/>
    <w:rsid w:val="00716585"/>
    <w:rsid w:val="00717A72"/>
    <w:rsid w:val="00727727"/>
    <w:rsid w:val="0073287B"/>
    <w:rsid w:val="007333AD"/>
    <w:rsid w:val="00737D28"/>
    <w:rsid w:val="00745FDA"/>
    <w:rsid w:val="0075198D"/>
    <w:rsid w:val="00754E4A"/>
    <w:rsid w:val="0075556A"/>
    <w:rsid w:val="00755E19"/>
    <w:rsid w:val="00764C2F"/>
    <w:rsid w:val="0076500F"/>
    <w:rsid w:val="00776BA2"/>
    <w:rsid w:val="00780AB9"/>
    <w:rsid w:val="00781A40"/>
    <w:rsid w:val="0079059D"/>
    <w:rsid w:val="007955CB"/>
    <w:rsid w:val="007A1A03"/>
    <w:rsid w:val="007A256A"/>
    <w:rsid w:val="007A54E0"/>
    <w:rsid w:val="007B33EE"/>
    <w:rsid w:val="007B4DBA"/>
    <w:rsid w:val="007B4E44"/>
    <w:rsid w:val="007B6273"/>
    <w:rsid w:val="007C161B"/>
    <w:rsid w:val="007C7C0B"/>
    <w:rsid w:val="007C7C67"/>
    <w:rsid w:val="007D1534"/>
    <w:rsid w:val="007D19D8"/>
    <w:rsid w:val="007D6E3F"/>
    <w:rsid w:val="007E3339"/>
    <w:rsid w:val="007E3966"/>
    <w:rsid w:val="007E7756"/>
    <w:rsid w:val="007F3022"/>
    <w:rsid w:val="007F4188"/>
    <w:rsid w:val="00800454"/>
    <w:rsid w:val="008018E4"/>
    <w:rsid w:val="00803157"/>
    <w:rsid w:val="00803D0C"/>
    <w:rsid w:val="00813B7C"/>
    <w:rsid w:val="008172F0"/>
    <w:rsid w:val="008219C3"/>
    <w:rsid w:val="008229C0"/>
    <w:rsid w:val="0082464E"/>
    <w:rsid w:val="00830C1F"/>
    <w:rsid w:val="00832DCE"/>
    <w:rsid w:val="00837FE4"/>
    <w:rsid w:val="00841BE7"/>
    <w:rsid w:val="008431C9"/>
    <w:rsid w:val="0084359D"/>
    <w:rsid w:val="00844F1D"/>
    <w:rsid w:val="00851533"/>
    <w:rsid w:val="00853BDA"/>
    <w:rsid w:val="008557BA"/>
    <w:rsid w:val="00861050"/>
    <w:rsid w:val="00866D7B"/>
    <w:rsid w:val="008709E7"/>
    <w:rsid w:val="00871B71"/>
    <w:rsid w:val="008764DB"/>
    <w:rsid w:val="00876DF8"/>
    <w:rsid w:val="00880E0F"/>
    <w:rsid w:val="00881993"/>
    <w:rsid w:val="008964A5"/>
    <w:rsid w:val="008A0E25"/>
    <w:rsid w:val="008A7CAA"/>
    <w:rsid w:val="008B3485"/>
    <w:rsid w:val="008C14F7"/>
    <w:rsid w:val="008D0BB6"/>
    <w:rsid w:val="008D29F1"/>
    <w:rsid w:val="008D395B"/>
    <w:rsid w:val="008D40E8"/>
    <w:rsid w:val="008D5FEC"/>
    <w:rsid w:val="008F38DA"/>
    <w:rsid w:val="008F3AA2"/>
    <w:rsid w:val="008F6CA2"/>
    <w:rsid w:val="008F7034"/>
    <w:rsid w:val="00900C3B"/>
    <w:rsid w:val="00903E96"/>
    <w:rsid w:val="00904432"/>
    <w:rsid w:val="009100BE"/>
    <w:rsid w:val="00912EAE"/>
    <w:rsid w:val="0091603A"/>
    <w:rsid w:val="009176D6"/>
    <w:rsid w:val="009218E0"/>
    <w:rsid w:val="009221DD"/>
    <w:rsid w:val="009247D5"/>
    <w:rsid w:val="00925C33"/>
    <w:rsid w:val="009278D9"/>
    <w:rsid w:val="00935EBC"/>
    <w:rsid w:val="00942B8A"/>
    <w:rsid w:val="00944A84"/>
    <w:rsid w:val="00945CB4"/>
    <w:rsid w:val="00946206"/>
    <w:rsid w:val="009473C8"/>
    <w:rsid w:val="0095125A"/>
    <w:rsid w:val="00953DEA"/>
    <w:rsid w:val="00962196"/>
    <w:rsid w:val="00965A8A"/>
    <w:rsid w:val="00971309"/>
    <w:rsid w:val="00973658"/>
    <w:rsid w:val="00975CF2"/>
    <w:rsid w:val="00980DA1"/>
    <w:rsid w:val="00980E2E"/>
    <w:rsid w:val="009862B5"/>
    <w:rsid w:val="00987A43"/>
    <w:rsid w:val="0099432C"/>
    <w:rsid w:val="0099662A"/>
    <w:rsid w:val="009A2536"/>
    <w:rsid w:val="009A31D4"/>
    <w:rsid w:val="009A35C7"/>
    <w:rsid w:val="009A76E4"/>
    <w:rsid w:val="009B0A68"/>
    <w:rsid w:val="009B1A7C"/>
    <w:rsid w:val="009B47C2"/>
    <w:rsid w:val="009B4A7E"/>
    <w:rsid w:val="009C16B6"/>
    <w:rsid w:val="009C253E"/>
    <w:rsid w:val="009C77C9"/>
    <w:rsid w:val="009D0A3D"/>
    <w:rsid w:val="009D724B"/>
    <w:rsid w:val="009E652C"/>
    <w:rsid w:val="009F3116"/>
    <w:rsid w:val="009F4F9B"/>
    <w:rsid w:val="009F501B"/>
    <w:rsid w:val="00A03EC3"/>
    <w:rsid w:val="00A1096B"/>
    <w:rsid w:val="00A11AE8"/>
    <w:rsid w:val="00A1671A"/>
    <w:rsid w:val="00A247D6"/>
    <w:rsid w:val="00A31FFF"/>
    <w:rsid w:val="00A404BA"/>
    <w:rsid w:val="00A51DF7"/>
    <w:rsid w:val="00A56862"/>
    <w:rsid w:val="00A57E1E"/>
    <w:rsid w:val="00A616A2"/>
    <w:rsid w:val="00A6568B"/>
    <w:rsid w:val="00A8210B"/>
    <w:rsid w:val="00A8218D"/>
    <w:rsid w:val="00A83345"/>
    <w:rsid w:val="00A83CE7"/>
    <w:rsid w:val="00A867E8"/>
    <w:rsid w:val="00AA1D76"/>
    <w:rsid w:val="00AA5F42"/>
    <w:rsid w:val="00AB37D3"/>
    <w:rsid w:val="00AD0691"/>
    <w:rsid w:val="00AE43AE"/>
    <w:rsid w:val="00AE63DC"/>
    <w:rsid w:val="00AE7F6B"/>
    <w:rsid w:val="00AF2283"/>
    <w:rsid w:val="00AF508E"/>
    <w:rsid w:val="00AF526D"/>
    <w:rsid w:val="00B0087D"/>
    <w:rsid w:val="00B01E53"/>
    <w:rsid w:val="00B02F8D"/>
    <w:rsid w:val="00B03437"/>
    <w:rsid w:val="00B11040"/>
    <w:rsid w:val="00B14FC6"/>
    <w:rsid w:val="00B2497B"/>
    <w:rsid w:val="00B24999"/>
    <w:rsid w:val="00B250D7"/>
    <w:rsid w:val="00B25BEC"/>
    <w:rsid w:val="00B31154"/>
    <w:rsid w:val="00B364B1"/>
    <w:rsid w:val="00B367A4"/>
    <w:rsid w:val="00B369B0"/>
    <w:rsid w:val="00B47CAF"/>
    <w:rsid w:val="00B50A2B"/>
    <w:rsid w:val="00B50A7A"/>
    <w:rsid w:val="00B55DD6"/>
    <w:rsid w:val="00B63ED9"/>
    <w:rsid w:val="00B6505A"/>
    <w:rsid w:val="00B66095"/>
    <w:rsid w:val="00B67E8D"/>
    <w:rsid w:val="00B721C1"/>
    <w:rsid w:val="00B73860"/>
    <w:rsid w:val="00B740D9"/>
    <w:rsid w:val="00B90F84"/>
    <w:rsid w:val="00B93AD8"/>
    <w:rsid w:val="00B9593D"/>
    <w:rsid w:val="00B97CDB"/>
    <w:rsid w:val="00BA05CC"/>
    <w:rsid w:val="00BA4DC8"/>
    <w:rsid w:val="00BB44BB"/>
    <w:rsid w:val="00BC0682"/>
    <w:rsid w:val="00BC2419"/>
    <w:rsid w:val="00BC33E5"/>
    <w:rsid w:val="00BC4469"/>
    <w:rsid w:val="00BD0C00"/>
    <w:rsid w:val="00BD20F3"/>
    <w:rsid w:val="00BD2543"/>
    <w:rsid w:val="00BD3DF5"/>
    <w:rsid w:val="00BD4061"/>
    <w:rsid w:val="00BD723D"/>
    <w:rsid w:val="00BE3976"/>
    <w:rsid w:val="00BE6A9C"/>
    <w:rsid w:val="00BF3699"/>
    <w:rsid w:val="00BF3DF9"/>
    <w:rsid w:val="00BF5EE7"/>
    <w:rsid w:val="00C00E80"/>
    <w:rsid w:val="00C00FFC"/>
    <w:rsid w:val="00C0699C"/>
    <w:rsid w:val="00C1200F"/>
    <w:rsid w:val="00C13B2E"/>
    <w:rsid w:val="00C160CF"/>
    <w:rsid w:val="00C16233"/>
    <w:rsid w:val="00C2469C"/>
    <w:rsid w:val="00C319CE"/>
    <w:rsid w:val="00C348C2"/>
    <w:rsid w:val="00C4027B"/>
    <w:rsid w:val="00C5407C"/>
    <w:rsid w:val="00C55EE2"/>
    <w:rsid w:val="00C6006D"/>
    <w:rsid w:val="00C60268"/>
    <w:rsid w:val="00C62100"/>
    <w:rsid w:val="00C633E2"/>
    <w:rsid w:val="00C66B49"/>
    <w:rsid w:val="00C709D5"/>
    <w:rsid w:val="00C7126F"/>
    <w:rsid w:val="00C73DB4"/>
    <w:rsid w:val="00C74FCA"/>
    <w:rsid w:val="00C75A4C"/>
    <w:rsid w:val="00C823A6"/>
    <w:rsid w:val="00C82DAC"/>
    <w:rsid w:val="00C82F7F"/>
    <w:rsid w:val="00C84703"/>
    <w:rsid w:val="00C852CF"/>
    <w:rsid w:val="00C871E8"/>
    <w:rsid w:val="00C91A36"/>
    <w:rsid w:val="00C929B9"/>
    <w:rsid w:val="00CA0051"/>
    <w:rsid w:val="00CA59F7"/>
    <w:rsid w:val="00CB03E0"/>
    <w:rsid w:val="00CB4E6A"/>
    <w:rsid w:val="00CB5A22"/>
    <w:rsid w:val="00CB61E0"/>
    <w:rsid w:val="00CD0B3D"/>
    <w:rsid w:val="00CD0DBB"/>
    <w:rsid w:val="00CD2F00"/>
    <w:rsid w:val="00CD36BB"/>
    <w:rsid w:val="00CD4203"/>
    <w:rsid w:val="00CD5848"/>
    <w:rsid w:val="00CD74FF"/>
    <w:rsid w:val="00CE3E3A"/>
    <w:rsid w:val="00CE60BF"/>
    <w:rsid w:val="00CE61E5"/>
    <w:rsid w:val="00CE7736"/>
    <w:rsid w:val="00CF126C"/>
    <w:rsid w:val="00CF5187"/>
    <w:rsid w:val="00D07465"/>
    <w:rsid w:val="00D105DB"/>
    <w:rsid w:val="00D14A66"/>
    <w:rsid w:val="00D174D7"/>
    <w:rsid w:val="00D20C5C"/>
    <w:rsid w:val="00D228F4"/>
    <w:rsid w:val="00D266A4"/>
    <w:rsid w:val="00D30158"/>
    <w:rsid w:val="00D34015"/>
    <w:rsid w:val="00D41207"/>
    <w:rsid w:val="00D444D1"/>
    <w:rsid w:val="00D452DA"/>
    <w:rsid w:val="00D500C7"/>
    <w:rsid w:val="00D55129"/>
    <w:rsid w:val="00D5541A"/>
    <w:rsid w:val="00D56E49"/>
    <w:rsid w:val="00D614A5"/>
    <w:rsid w:val="00D62228"/>
    <w:rsid w:val="00D64258"/>
    <w:rsid w:val="00D65627"/>
    <w:rsid w:val="00D708A1"/>
    <w:rsid w:val="00D768C7"/>
    <w:rsid w:val="00D80BE2"/>
    <w:rsid w:val="00D83B83"/>
    <w:rsid w:val="00D8404D"/>
    <w:rsid w:val="00D844D8"/>
    <w:rsid w:val="00D86D07"/>
    <w:rsid w:val="00D90B72"/>
    <w:rsid w:val="00D9362D"/>
    <w:rsid w:val="00DB09A3"/>
    <w:rsid w:val="00DB4C16"/>
    <w:rsid w:val="00DB6D16"/>
    <w:rsid w:val="00DC1595"/>
    <w:rsid w:val="00DD1213"/>
    <w:rsid w:val="00DE2A2D"/>
    <w:rsid w:val="00DE37F4"/>
    <w:rsid w:val="00DF33B9"/>
    <w:rsid w:val="00E10524"/>
    <w:rsid w:val="00E12D87"/>
    <w:rsid w:val="00E165E8"/>
    <w:rsid w:val="00E1703B"/>
    <w:rsid w:val="00E20983"/>
    <w:rsid w:val="00E22305"/>
    <w:rsid w:val="00E32140"/>
    <w:rsid w:val="00E329DE"/>
    <w:rsid w:val="00E36842"/>
    <w:rsid w:val="00E40625"/>
    <w:rsid w:val="00E41649"/>
    <w:rsid w:val="00E42144"/>
    <w:rsid w:val="00E45159"/>
    <w:rsid w:val="00E45721"/>
    <w:rsid w:val="00E465C3"/>
    <w:rsid w:val="00E50A4C"/>
    <w:rsid w:val="00E55B50"/>
    <w:rsid w:val="00E57010"/>
    <w:rsid w:val="00E6054B"/>
    <w:rsid w:val="00E6153D"/>
    <w:rsid w:val="00E8159E"/>
    <w:rsid w:val="00E831B9"/>
    <w:rsid w:val="00E842C9"/>
    <w:rsid w:val="00E95895"/>
    <w:rsid w:val="00EA0946"/>
    <w:rsid w:val="00EA282A"/>
    <w:rsid w:val="00EA4FB5"/>
    <w:rsid w:val="00EA63FE"/>
    <w:rsid w:val="00EA6964"/>
    <w:rsid w:val="00EC5653"/>
    <w:rsid w:val="00ED1C1A"/>
    <w:rsid w:val="00ED29F7"/>
    <w:rsid w:val="00ED2DDA"/>
    <w:rsid w:val="00ED4AF1"/>
    <w:rsid w:val="00ED544D"/>
    <w:rsid w:val="00ED7B75"/>
    <w:rsid w:val="00EE4EBE"/>
    <w:rsid w:val="00EF1C99"/>
    <w:rsid w:val="00EF66E5"/>
    <w:rsid w:val="00EF7649"/>
    <w:rsid w:val="00F01C06"/>
    <w:rsid w:val="00F024F9"/>
    <w:rsid w:val="00F03AC2"/>
    <w:rsid w:val="00F0613F"/>
    <w:rsid w:val="00F064BC"/>
    <w:rsid w:val="00F10BD7"/>
    <w:rsid w:val="00F15474"/>
    <w:rsid w:val="00F1598E"/>
    <w:rsid w:val="00F17B74"/>
    <w:rsid w:val="00F20D16"/>
    <w:rsid w:val="00F242B2"/>
    <w:rsid w:val="00F2586E"/>
    <w:rsid w:val="00F31311"/>
    <w:rsid w:val="00F36FA9"/>
    <w:rsid w:val="00F40B60"/>
    <w:rsid w:val="00F43B66"/>
    <w:rsid w:val="00F47CC4"/>
    <w:rsid w:val="00F52711"/>
    <w:rsid w:val="00F53667"/>
    <w:rsid w:val="00F53E7F"/>
    <w:rsid w:val="00F56525"/>
    <w:rsid w:val="00F56BBF"/>
    <w:rsid w:val="00F57851"/>
    <w:rsid w:val="00F6014D"/>
    <w:rsid w:val="00F64C5F"/>
    <w:rsid w:val="00F65974"/>
    <w:rsid w:val="00F66F02"/>
    <w:rsid w:val="00F70B1C"/>
    <w:rsid w:val="00F803DB"/>
    <w:rsid w:val="00F81013"/>
    <w:rsid w:val="00F82744"/>
    <w:rsid w:val="00F84004"/>
    <w:rsid w:val="00F84802"/>
    <w:rsid w:val="00F8652D"/>
    <w:rsid w:val="00F922F0"/>
    <w:rsid w:val="00F9345F"/>
    <w:rsid w:val="00F958DD"/>
    <w:rsid w:val="00F9784F"/>
    <w:rsid w:val="00FA38DA"/>
    <w:rsid w:val="00FA43EB"/>
    <w:rsid w:val="00FA7B4F"/>
    <w:rsid w:val="00FB7A69"/>
    <w:rsid w:val="00FC5590"/>
    <w:rsid w:val="00FC604A"/>
    <w:rsid w:val="00FD2452"/>
    <w:rsid w:val="00FD29BC"/>
    <w:rsid w:val="00FE2E15"/>
    <w:rsid w:val="00FE30E6"/>
    <w:rsid w:val="00FE4926"/>
    <w:rsid w:val="00FF63EC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863D"/>
  <w15:docId w15:val="{BEDA1900-32A7-4941-A2D5-D46648FD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semiHidden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locked="0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rsid w:val="00BC33E5"/>
    <w:pPr>
      <w:tabs>
        <w:tab w:val="left" w:pos="170"/>
      </w:tabs>
      <w:spacing w:before="120" w:after="0" w:line="240" w:lineRule="auto"/>
    </w:pPr>
    <w:rPr>
      <w:rFonts w:ascii="Bonava Sans" w:hAnsi="Bonava Sans"/>
      <w:kern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locked/>
    <w:rsid w:val="00AA5F42"/>
    <w:pPr>
      <w:keepNext/>
      <w:keepLines/>
      <w:spacing w:line="680" w:lineRule="exact"/>
      <w:outlineLvl w:val="0"/>
    </w:pPr>
    <w:rPr>
      <w:rFonts w:eastAsiaTheme="majorEastAsia" w:cstheme="majorBidi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locked/>
    <w:rsid w:val="00242F1D"/>
    <w:pPr>
      <w:spacing w:line="480" w:lineRule="auto"/>
      <w:outlineLvl w:val="1"/>
    </w:pPr>
    <w:rPr>
      <w:sz w:val="40"/>
      <w:szCs w:val="26"/>
    </w:rPr>
  </w:style>
  <w:style w:type="paragraph" w:styleId="Heading3">
    <w:name w:val="heading 3"/>
    <w:basedOn w:val="Heading2"/>
    <w:next w:val="Normal"/>
    <w:link w:val="Heading3Char"/>
    <w:uiPriority w:val="9"/>
    <w:locked/>
    <w:rsid w:val="00F10BD7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locked/>
    <w:rsid w:val="00402163"/>
    <w:pPr>
      <w:outlineLvl w:val="3"/>
    </w:pPr>
    <w:rPr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locked/>
    <w:rsid w:val="00402163"/>
    <w:pPr>
      <w:outlineLvl w:val="4"/>
    </w:pPr>
    <w:rPr>
      <w:i/>
    </w:rPr>
  </w:style>
  <w:style w:type="paragraph" w:styleId="Heading6">
    <w:name w:val="heading 6"/>
    <w:basedOn w:val="Heading5"/>
    <w:next w:val="Normal"/>
    <w:link w:val="Heading6Char"/>
    <w:uiPriority w:val="9"/>
    <w:locked/>
    <w:rsid w:val="00402163"/>
    <w:pPr>
      <w:outlineLvl w:val="5"/>
    </w:pPr>
    <w:rPr>
      <w:i w:val="0"/>
    </w:rPr>
  </w:style>
  <w:style w:type="paragraph" w:styleId="Heading7">
    <w:name w:val="heading 7"/>
    <w:basedOn w:val="Normal"/>
    <w:next w:val="Normal"/>
    <w:link w:val="Heading7Char"/>
    <w:uiPriority w:val="9"/>
    <w:locked/>
    <w:rsid w:val="0040216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18"/>
    </w:rPr>
  </w:style>
  <w:style w:type="paragraph" w:styleId="Heading8">
    <w:name w:val="heading 8"/>
    <w:basedOn w:val="Normal"/>
    <w:next w:val="Normal"/>
    <w:link w:val="Heading8Char"/>
    <w:uiPriority w:val="9"/>
    <w:locked/>
    <w:rsid w:val="00402163"/>
    <w:pPr>
      <w:keepNext/>
      <w:keepLines/>
      <w:spacing w:before="40"/>
      <w:outlineLvl w:val="7"/>
    </w:pPr>
    <w:rPr>
      <w:rFonts w:eastAsiaTheme="majorEastAsia" w:cstheme="majorBidi"/>
      <w:sz w:val="18"/>
      <w:szCs w:val="21"/>
    </w:rPr>
  </w:style>
  <w:style w:type="paragraph" w:styleId="Heading9">
    <w:name w:val="heading 9"/>
    <w:basedOn w:val="Heading1"/>
    <w:next w:val="Normal"/>
    <w:link w:val="Heading9Char"/>
    <w:uiPriority w:val="9"/>
    <w:locked/>
    <w:rsid w:val="000E5642"/>
    <w:pPr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locked/>
    <w:rsid w:val="007C7C67"/>
    <w:pPr>
      <w:keepNext/>
      <w:keepLines/>
      <w:spacing w:after="360"/>
      <w:contextualSpacing/>
    </w:pPr>
    <w:rPr>
      <w:rFonts w:ascii="Bonava Sans Medium" w:eastAsiaTheme="majorEastAsia" w:hAnsi="Bonava Sans Medium" w:cstheme="majorBidi"/>
      <w:spacing w:val="-10"/>
      <w:kern w:val="28"/>
      <w:sz w:val="36"/>
      <w:szCs w:val="224"/>
    </w:rPr>
  </w:style>
  <w:style w:type="character" w:customStyle="1" w:styleId="TitleChar">
    <w:name w:val="Title Char"/>
    <w:basedOn w:val="DefaultParagraphFont"/>
    <w:link w:val="Title"/>
    <w:uiPriority w:val="10"/>
    <w:rsid w:val="002D34DE"/>
    <w:rPr>
      <w:rFonts w:ascii="Bonava Sans Medium" w:eastAsiaTheme="majorEastAsia" w:hAnsi="Bonava Sans Medium" w:cstheme="majorBidi"/>
      <w:spacing w:val="-10"/>
      <w:kern w:val="28"/>
      <w:sz w:val="36"/>
      <w:szCs w:val="224"/>
      <w:lang w:val="en-GB"/>
    </w:rPr>
  </w:style>
  <w:style w:type="paragraph" w:styleId="Subtitle">
    <w:name w:val="Subtitle"/>
    <w:basedOn w:val="Heading2"/>
    <w:next w:val="Normal"/>
    <w:link w:val="SubtitleChar"/>
    <w:uiPriority w:val="11"/>
    <w:locked/>
    <w:rsid w:val="00F10BD7"/>
  </w:style>
  <w:style w:type="character" w:customStyle="1" w:styleId="SubtitleChar">
    <w:name w:val="Subtitle Char"/>
    <w:basedOn w:val="DefaultParagraphFont"/>
    <w:link w:val="Subtitle"/>
    <w:uiPriority w:val="11"/>
    <w:rsid w:val="002D34DE"/>
    <w:rPr>
      <w:rFonts w:ascii="Bonava Sans" w:hAnsi="Bonava Sans"/>
      <w:kern w:val="22"/>
      <w:sz w:val="40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D34DE"/>
    <w:rPr>
      <w:rFonts w:ascii="Bonava Sans" w:eastAsiaTheme="majorEastAsia" w:hAnsi="Bonava Sans" w:cstheme="majorBidi"/>
      <w:kern w:val="22"/>
      <w:sz w:val="60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E2D"/>
    <w:rPr>
      <w:rFonts w:ascii="Bonava Sans" w:hAnsi="Bonava Sans"/>
      <w:kern w:val="22"/>
      <w:sz w:val="40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D34DE"/>
    <w:rPr>
      <w:rFonts w:ascii="Bonava Sans" w:hAnsi="Bonava Sans"/>
      <w:kern w:val="22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2D34DE"/>
    <w:rPr>
      <w:rFonts w:ascii="Bonava Sans" w:hAnsi="Bonava Sans"/>
      <w:iCs/>
      <w:kern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2D34DE"/>
    <w:rPr>
      <w:rFonts w:ascii="Bonava Sans" w:hAnsi="Bonava Sans"/>
      <w:i/>
      <w:iCs/>
      <w:kern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2D34DE"/>
    <w:rPr>
      <w:rFonts w:ascii="Bonava Sans" w:hAnsi="Bonava Sans"/>
      <w:iCs/>
      <w:kern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2D34DE"/>
    <w:rPr>
      <w:rFonts w:asciiTheme="majorHAnsi" w:eastAsiaTheme="majorEastAsia" w:hAnsiTheme="majorHAnsi" w:cstheme="majorBidi"/>
      <w:iCs/>
      <w:kern w:val="22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2D34DE"/>
    <w:rPr>
      <w:rFonts w:ascii="Bonava Sans" w:eastAsiaTheme="majorEastAsia" w:hAnsi="Bonava Sans" w:cstheme="majorBidi"/>
      <w:kern w:val="22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2D34DE"/>
    <w:rPr>
      <w:rFonts w:ascii="Bonava Sans" w:eastAsiaTheme="majorEastAsia" w:hAnsi="Bonava Sans" w:cstheme="majorBidi"/>
      <w:kern w:val="22"/>
      <w:sz w:val="18"/>
      <w:szCs w:val="32"/>
      <w:lang w:val="en-GB"/>
    </w:rPr>
  </w:style>
  <w:style w:type="paragraph" w:customStyle="1" w:styleId="Ingress">
    <w:name w:val="Ingress"/>
    <w:basedOn w:val="Normal"/>
    <w:semiHidden/>
    <w:locked/>
    <w:rsid w:val="00803157"/>
    <w:rPr>
      <w:sz w:val="28"/>
    </w:rPr>
  </w:style>
  <w:style w:type="paragraph" w:styleId="ListBullet">
    <w:name w:val="List Bullet"/>
    <w:basedOn w:val="Normal"/>
    <w:uiPriority w:val="99"/>
    <w:locked/>
    <w:rsid w:val="001E080A"/>
    <w:pPr>
      <w:numPr>
        <w:numId w:val="1"/>
      </w:numPr>
      <w:tabs>
        <w:tab w:val="clear" w:pos="170"/>
      </w:tabs>
      <w:contextualSpacing/>
    </w:pPr>
  </w:style>
  <w:style w:type="paragraph" w:styleId="ListNumber">
    <w:name w:val="List Number"/>
    <w:basedOn w:val="Normal"/>
    <w:uiPriority w:val="99"/>
    <w:locked/>
    <w:rsid w:val="001E080A"/>
    <w:pPr>
      <w:numPr>
        <w:numId w:val="2"/>
      </w:numPr>
      <w:tabs>
        <w:tab w:val="clear" w:pos="170"/>
      </w:tabs>
      <w:contextualSpacing/>
    </w:pPr>
  </w:style>
  <w:style w:type="paragraph" w:styleId="Header">
    <w:name w:val="header"/>
    <w:aliases w:val="Header/Footer"/>
    <w:basedOn w:val="Normal"/>
    <w:link w:val="HeaderChar"/>
    <w:uiPriority w:val="99"/>
    <w:locked/>
    <w:rsid w:val="00C55EE2"/>
    <w:pPr>
      <w:tabs>
        <w:tab w:val="clear" w:pos="170"/>
      </w:tabs>
      <w:spacing w:line="192" w:lineRule="exact"/>
    </w:pPr>
    <w:rPr>
      <w:sz w:val="16"/>
    </w:rPr>
  </w:style>
  <w:style w:type="character" w:customStyle="1" w:styleId="HeaderChar">
    <w:name w:val="Header Char"/>
    <w:aliases w:val="Header/Footer Char"/>
    <w:basedOn w:val="DefaultParagraphFont"/>
    <w:link w:val="Header"/>
    <w:uiPriority w:val="99"/>
    <w:rsid w:val="002D34DE"/>
    <w:rPr>
      <w:rFonts w:ascii="Bonava Sans" w:hAnsi="Bonava Sans"/>
      <w:kern w:val="22"/>
      <w:sz w:val="16"/>
      <w:lang w:val="en-GB"/>
    </w:rPr>
  </w:style>
  <w:style w:type="paragraph" w:styleId="FootnoteText">
    <w:name w:val="footnote text"/>
    <w:basedOn w:val="Normal"/>
    <w:link w:val="FootnoteTextChar"/>
    <w:uiPriority w:val="99"/>
    <w:locked/>
    <w:rsid w:val="009D724B"/>
    <w:pPr>
      <w:tabs>
        <w:tab w:val="clear" w:pos="170"/>
        <w:tab w:val="left" w:pos="142"/>
      </w:tabs>
      <w:spacing w:after="6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34DE"/>
    <w:rPr>
      <w:rFonts w:ascii="Bonava Sans" w:hAnsi="Bonava Sans"/>
      <w:kern w:val="22"/>
      <w:sz w:val="16"/>
      <w:szCs w:val="20"/>
      <w:lang w:val="en-GB"/>
    </w:rPr>
  </w:style>
  <w:style w:type="table" w:styleId="TableGrid">
    <w:name w:val="Table Grid"/>
    <w:basedOn w:val="TableNormal"/>
    <w:uiPriority w:val="39"/>
    <w:locked/>
    <w:rsid w:val="009D7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semiHidden/>
    <w:locked/>
    <w:rsid w:val="009D724B"/>
  </w:style>
  <w:style w:type="paragraph" w:customStyle="1" w:styleId="Tabellrubrik">
    <w:name w:val="Tabellrubrik"/>
    <w:basedOn w:val="Tabelltext"/>
    <w:semiHidden/>
    <w:locked/>
    <w:rsid w:val="009D724B"/>
    <w:rPr>
      <w:b/>
    </w:rPr>
  </w:style>
  <w:style w:type="character" w:customStyle="1" w:styleId="MarkeringFet">
    <w:name w:val="Markering – Fet"/>
    <w:basedOn w:val="DefaultParagraphFont"/>
    <w:uiPriority w:val="1"/>
    <w:semiHidden/>
    <w:locked/>
    <w:rsid w:val="009D724B"/>
    <w:rPr>
      <w:b/>
      <w:lang w:val="en-GB"/>
    </w:rPr>
  </w:style>
  <w:style w:type="character" w:customStyle="1" w:styleId="MarkeringFrg">
    <w:name w:val="Markering – Färg"/>
    <w:basedOn w:val="DefaultParagraphFont"/>
    <w:uiPriority w:val="1"/>
    <w:semiHidden/>
    <w:locked/>
    <w:rsid w:val="009D724B"/>
    <w:rPr>
      <w:color w:val="8BECD1" w:themeColor="accent1"/>
      <w:lang w:val="en-GB"/>
    </w:rPr>
  </w:style>
  <w:style w:type="character" w:customStyle="1" w:styleId="MarkeringKursiv">
    <w:name w:val="Markering – Kursiv"/>
    <w:basedOn w:val="DefaultParagraphFont"/>
    <w:uiPriority w:val="1"/>
    <w:semiHidden/>
    <w:locked/>
    <w:rsid w:val="009D724B"/>
    <w:rPr>
      <w:i/>
      <w:lang w:val="en-GB"/>
    </w:rPr>
  </w:style>
  <w:style w:type="character" w:customStyle="1" w:styleId="MarkeringFetfrg">
    <w:name w:val="Markering – Fet + färg"/>
    <w:basedOn w:val="DefaultParagraphFont"/>
    <w:uiPriority w:val="1"/>
    <w:semiHidden/>
    <w:locked/>
    <w:rsid w:val="009D724B"/>
    <w:rPr>
      <w:b/>
      <w:color w:val="8BECD1" w:themeColor="accent1"/>
      <w:lang w:val="en-GB"/>
    </w:rPr>
  </w:style>
  <w:style w:type="character" w:styleId="Hyperlink">
    <w:name w:val="Hyperlink"/>
    <w:basedOn w:val="DefaultParagraphFont"/>
    <w:uiPriority w:val="99"/>
    <w:locked/>
    <w:rsid w:val="001134B2"/>
    <w:rPr>
      <w:color w:val="022D21" w:themeColor="hyperlink"/>
      <w:u w:val="single"/>
      <w:lang w:val="en-GB"/>
    </w:rPr>
  </w:style>
  <w:style w:type="character" w:styleId="FollowedHyperlink">
    <w:name w:val="FollowedHyperlink"/>
    <w:basedOn w:val="DefaultParagraphFont"/>
    <w:uiPriority w:val="99"/>
    <w:semiHidden/>
    <w:locked/>
    <w:rsid w:val="001134B2"/>
    <w:rPr>
      <w:color w:val="8BECD1" w:themeColor="accent1"/>
      <w:u w:val="none"/>
      <w:lang w:val="en-GB"/>
    </w:rPr>
  </w:style>
  <w:style w:type="paragraph" w:customStyle="1" w:styleId="Bild">
    <w:name w:val="Bild"/>
    <w:basedOn w:val="Normal"/>
    <w:semiHidden/>
    <w:locked/>
    <w:rsid w:val="009D724B"/>
    <w:pPr>
      <w:spacing w:before="160"/>
      <w:jc w:val="center"/>
    </w:pPr>
  </w:style>
  <w:style w:type="paragraph" w:customStyle="1" w:styleId="FaktatextA">
    <w:name w:val="Faktatext A"/>
    <w:basedOn w:val="Normal"/>
    <w:semiHidden/>
    <w:locked/>
    <w:rsid w:val="009D724B"/>
    <w:pPr>
      <w:pBdr>
        <w:left w:val="single" w:sz="4" w:space="8" w:color="DAFFF5" w:themeColor="background2"/>
        <w:bottom w:val="single" w:sz="4" w:space="8" w:color="DAFFF5" w:themeColor="background2"/>
        <w:right w:val="single" w:sz="4" w:space="8" w:color="DAFFF5" w:themeColor="background2"/>
      </w:pBdr>
      <w:shd w:val="clear" w:color="auto" w:fill="DAFFF5" w:themeFill="background2"/>
      <w:spacing w:after="240"/>
      <w:ind w:left="227" w:right="227"/>
    </w:pPr>
  </w:style>
  <w:style w:type="paragraph" w:customStyle="1" w:styleId="FaktarubrikA">
    <w:name w:val="Faktarubrik A"/>
    <w:basedOn w:val="FaktatextA"/>
    <w:semiHidden/>
    <w:locked/>
    <w:rsid w:val="009D724B"/>
    <w:pPr>
      <w:keepNext/>
      <w:keepLines/>
      <w:pBdr>
        <w:top w:val="single" w:sz="4" w:space="8" w:color="DAFFF5" w:themeColor="background2"/>
        <w:bottom w:val="none" w:sz="0" w:space="0" w:color="auto"/>
      </w:pBdr>
      <w:spacing w:before="240" w:after="0"/>
    </w:pPr>
    <w:rPr>
      <w:b/>
    </w:rPr>
  </w:style>
  <w:style w:type="paragraph" w:customStyle="1" w:styleId="Nummerierung1">
    <w:name w:val="Nummerierung 1"/>
    <w:basedOn w:val="Heading1"/>
    <w:next w:val="Normal"/>
    <w:semiHidden/>
    <w:locked/>
    <w:rsid w:val="00402163"/>
    <w:pPr>
      <w:numPr>
        <w:numId w:val="3"/>
      </w:numPr>
      <w:tabs>
        <w:tab w:val="clear" w:pos="170"/>
        <w:tab w:val="left" w:pos="1134"/>
      </w:tabs>
      <w:ind w:left="851" w:hanging="851"/>
    </w:pPr>
  </w:style>
  <w:style w:type="paragraph" w:customStyle="1" w:styleId="Nummerierung2">
    <w:name w:val="Nummerierung 2"/>
    <w:basedOn w:val="Heading2"/>
    <w:next w:val="Normal"/>
    <w:semiHidden/>
    <w:locked/>
    <w:rsid w:val="00402163"/>
    <w:pPr>
      <w:numPr>
        <w:ilvl w:val="1"/>
        <w:numId w:val="3"/>
      </w:numPr>
      <w:tabs>
        <w:tab w:val="left" w:pos="1134"/>
      </w:tabs>
      <w:ind w:left="851" w:hanging="851"/>
    </w:pPr>
  </w:style>
  <w:style w:type="paragraph" w:customStyle="1" w:styleId="Nummerierung3">
    <w:name w:val="Nummerierung 3"/>
    <w:basedOn w:val="Heading3"/>
    <w:next w:val="Normal"/>
    <w:semiHidden/>
    <w:locked/>
    <w:rsid w:val="00402163"/>
    <w:pPr>
      <w:numPr>
        <w:ilvl w:val="2"/>
        <w:numId w:val="3"/>
      </w:numPr>
      <w:ind w:left="851" w:hanging="851"/>
    </w:pPr>
    <w:rPr>
      <w:rFonts w:cstheme="minorHAnsi"/>
      <w:szCs w:val="22"/>
    </w:rPr>
  </w:style>
  <w:style w:type="paragraph" w:customStyle="1" w:styleId="Nummerierung4">
    <w:name w:val="Nummerierung 4"/>
    <w:basedOn w:val="Heading4"/>
    <w:next w:val="Normal"/>
    <w:semiHidden/>
    <w:locked/>
    <w:rsid w:val="00402163"/>
    <w:pPr>
      <w:numPr>
        <w:ilvl w:val="3"/>
        <w:numId w:val="3"/>
      </w:numPr>
      <w:ind w:left="851" w:hanging="851"/>
    </w:pPr>
  </w:style>
  <w:style w:type="paragraph" w:customStyle="1" w:styleId="Nummerierung5">
    <w:name w:val="Nummerierung 5"/>
    <w:basedOn w:val="Nummerierung4"/>
    <w:next w:val="Normal"/>
    <w:semiHidden/>
    <w:locked/>
    <w:rsid w:val="00402163"/>
    <w:pPr>
      <w:numPr>
        <w:ilvl w:val="4"/>
      </w:numPr>
      <w:outlineLvl w:val="4"/>
    </w:pPr>
    <w:rPr>
      <w:i/>
      <w:caps/>
    </w:rPr>
  </w:style>
  <w:style w:type="paragraph" w:styleId="TOC2">
    <w:name w:val="toc 2"/>
    <w:basedOn w:val="Normal"/>
    <w:next w:val="Normal"/>
    <w:autoRedefine/>
    <w:uiPriority w:val="39"/>
    <w:locked/>
    <w:rsid w:val="005312B6"/>
    <w:pPr>
      <w:tabs>
        <w:tab w:val="clear" w:pos="170"/>
        <w:tab w:val="left" w:pos="1134"/>
        <w:tab w:val="right" w:leader="dot" w:pos="9072"/>
      </w:tabs>
      <w:spacing w:after="100"/>
      <w:ind w:left="567"/>
      <w:contextualSpacing/>
    </w:pPr>
    <w:rPr>
      <w:rFonts w:eastAsiaTheme="minorEastAsia"/>
      <w:noProof/>
      <w:szCs w:val="20"/>
    </w:rPr>
  </w:style>
  <w:style w:type="paragraph" w:styleId="TOC3">
    <w:name w:val="toc 3"/>
    <w:basedOn w:val="Normal"/>
    <w:next w:val="Normal"/>
    <w:autoRedefine/>
    <w:uiPriority w:val="39"/>
    <w:locked/>
    <w:rsid w:val="005312B6"/>
    <w:pPr>
      <w:tabs>
        <w:tab w:val="clear" w:pos="170"/>
        <w:tab w:val="left" w:pos="1134"/>
        <w:tab w:val="right" w:leader="dot" w:pos="9072"/>
      </w:tabs>
      <w:spacing w:after="100"/>
      <w:ind w:left="567"/>
      <w:contextualSpacing/>
    </w:pPr>
    <w:rPr>
      <w:rFonts w:eastAsiaTheme="minorEastAsia"/>
      <w:noProof/>
      <w:szCs w:val="18"/>
    </w:rPr>
  </w:style>
  <w:style w:type="paragraph" w:styleId="TOC1">
    <w:name w:val="toc 1"/>
    <w:basedOn w:val="Normal"/>
    <w:next w:val="Normal"/>
    <w:autoRedefine/>
    <w:uiPriority w:val="39"/>
    <w:locked/>
    <w:rsid w:val="005312B6"/>
    <w:pPr>
      <w:tabs>
        <w:tab w:val="clear" w:pos="170"/>
        <w:tab w:val="left" w:pos="1134"/>
        <w:tab w:val="right" w:leader="dot" w:pos="9072"/>
      </w:tabs>
      <w:spacing w:before="280" w:after="120"/>
      <w:ind w:left="1134" w:hanging="1134"/>
    </w:pPr>
    <w:rPr>
      <w:rFonts w:eastAsiaTheme="minorEastAsia"/>
      <w:b/>
      <w:noProof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9D724B"/>
    <w:rPr>
      <w:vertAlign w:val="superscript"/>
      <w:lang w:val="en-GB"/>
    </w:rPr>
  </w:style>
  <w:style w:type="paragraph" w:customStyle="1" w:styleId="FaktatextB">
    <w:name w:val="Faktatext B"/>
    <w:basedOn w:val="FaktatextA"/>
    <w:semiHidden/>
    <w:locked/>
    <w:rsid w:val="009D724B"/>
    <w:pPr>
      <w:pBdr>
        <w:left w:val="single" w:sz="4" w:space="8" w:color="FF684D" w:themeColor="accent6"/>
        <w:bottom w:val="single" w:sz="4" w:space="8" w:color="FF684D" w:themeColor="accent6"/>
        <w:right w:val="single" w:sz="4" w:space="8" w:color="FF684D" w:themeColor="accent6"/>
      </w:pBdr>
      <w:shd w:val="clear" w:color="auto" w:fill="auto"/>
    </w:pPr>
    <w:rPr>
      <w:rFonts w:asciiTheme="majorHAnsi" w:hAnsiTheme="majorHAnsi"/>
    </w:rPr>
  </w:style>
  <w:style w:type="paragraph" w:customStyle="1" w:styleId="FaktarubrikB">
    <w:name w:val="Faktarubrik B"/>
    <w:basedOn w:val="FaktatextB"/>
    <w:semiHidden/>
    <w:locked/>
    <w:rsid w:val="009D724B"/>
    <w:pPr>
      <w:keepNext/>
      <w:keepLines/>
      <w:pBdr>
        <w:top w:val="single" w:sz="4" w:space="8" w:color="FF684D" w:themeColor="accent6"/>
        <w:bottom w:val="none" w:sz="0" w:space="0" w:color="auto"/>
      </w:pBdr>
      <w:spacing w:before="240" w:after="0"/>
    </w:pPr>
    <w:rPr>
      <w:b/>
    </w:rPr>
  </w:style>
  <w:style w:type="table" w:customStyle="1" w:styleId="ListTable1Light-Accent21">
    <w:name w:val="List Table 1 Light - Accent 21"/>
    <w:basedOn w:val="TableNormal"/>
    <w:uiPriority w:val="46"/>
    <w:locked/>
    <w:rsid w:val="009D72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DE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DE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BE3" w:themeFill="accent2" w:themeFillTint="33"/>
      </w:tcPr>
    </w:tblStylePr>
    <w:tblStylePr w:type="band1Horz">
      <w:tblPr/>
      <w:tcPr>
        <w:shd w:val="clear" w:color="auto" w:fill="A6FBE3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locked/>
    <w:rsid w:val="009D72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24B"/>
    <w:rPr>
      <w:rFonts w:ascii="Segoe UI" w:hAnsi="Segoe UI" w:cs="Segoe UI"/>
      <w:color w:val="000000" w:themeColor="text1"/>
      <w:sz w:val="18"/>
      <w:szCs w:val="18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locked/>
    <w:rsid w:val="009D724B"/>
    <w:pPr>
      <w:spacing w:line="250" w:lineRule="atLeast"/>
    </w:pPr>
  </w:style>
  <w:style w:type="character" w:customStyle="1" w:styleId="DateChar">
    <w:name w:val="Date Char"/>
    <w:basedOn w:val="DefaultParagraphFont"/>
    <w:link w:val="Date"/>
    <w:uiPriority w:val="99"/>
    <w:semiHidden/>
    <w:rsid w:val="002D34DE"/>
    <w:rPr>
      <w:rFonts w:ascii="Bonava Sans" w:hAnsi="Bonava Sans"/>
      <w:kern w:val="22"/>
      <w:lang w:val="en-GB"/>
    </w:rPr>
  </w:style>
  <w:style w:type="paragraph" w:styleId="TOC4">
    <w:name w:val="toc 4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760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locked/>
    <w:rsid w:val="009D724B"/>
    <w:pPr>
      <w:outlineLvl w:val="9"/>
    </w:pPr>
  </w:style>
  <w:style w:type="paragraph" w:styleId="ListBullet2">
    <w:name w:val="List Bullet 2"/>
    <w:basedOn w:val="ListBullet"/>
    <w:uiPriority w:val="99"/>
    <w:locked/>
    <w:rsid w:val="009D724B"/>
    <w:pPr>
      <w:numPr>
        <w:ilvl w:val="1"/>
      </w:numPr>
    </w:pPr>
  </w:style>
  <w:style w:type="paragraph" w:styleId="ListBullet3">
    <w:name w:val="List Bullet 3"/>
    <w:basedOn w:val="ListBullet2"/>
    <w:uiPriority w:val="99"/>
    <w:locked/>
    <w:rsid w:val="009D724B"/>
    <w:pPr>
      <w:numPr>
        <w:ilvl w:val="2"/>
      </w:numPr>
    </w:pPr>
  </w:style>
  <w:style w:type="paragraph" w:styleId="ListNumber2">
    <w:name w:val="List Number 2"/>
    <w:basedOn w:val="ListNumber"/>
    <w:uiPriority w:val="99"/>
    <w:locked/>
    <w:rsid w:val="009D724B"/>
    <w:pPr>
      <w:numPr>
        <w:ilvl w:val="1"/>
      </w:numPr>
    </w:pPr>
  </w:style>
  <w:style w:type="paragraph" w:styleId="ListNumber3">
    <w:name w:val="List Number 3"/>
    <w:basedOn w:val="ListNumber2"/>
    <w:uiPriority w:val="99"/>
    <w:locked/>
    <w:rsid w:val="009D724B"/>
    <w:pPr>
      <w:numPr>
        <w:ilvl w:val="2"/>
      </w:numPr>
    </w:pPr>
  </w:style>
  <w:style w:type="paragraph" w:styleId="ListBullet4">
    <w:name w:val="List Bullet 4"/>
    <w:basedOn w:val="Normal"/>
    <w:uiPriority w:val="99"/>
    <w:locked/>
    <w:rsid w:val="009D724B"/>
    <w:pPr>
      <w:numPr>
        <w:ilvl w:val="3"/>
        <w:numId w:val="1"/>
      </w:numPr>
      <w:contextualSpacing/>
    </w:pPr>
  </w:style>
  <w:style w:type="paragraph" w:styleId="Caption">
    <w:name w:val="caption"/>
    <w:basedOn w:val="Normal"/>
    <w:next w:val="Normal"/>
    <w:uiPriority w:val="35"/>
    <w:semiHidden/>
    <w:locked/>
    <w:rsid w:val="009D724B"/>
    <w:rPr>
      <w:i/>
      <w:sz w:val="18"/>
    </w:rPr>
  </w:style>
  <w:style w:type="table" w:customStyle="1" w:styleId="Tabell01">
    <w:name w:val="Tabell_01"/>
    <w:basedOn w:val="TableNormal"/>
    <w:uiPriority w:val="99"/>
    <w:locked/>
    <w:rsid w:val="00113723"/>
    <w:pPr>
      <w:spacing w:after="0" w:line="240" w:lineRule="auto"/>
    </w:pPr>
    <w:rPr>
      <w:sz w:val="16"/>
    </w:rPr>
    <w:tblPr>
      <w:tblStyleRowBandSize w:val="1"/>
      <w:tblStyleColBandSize w:val="1"/>
      <w:tblCellMar>
        <w:top w:w="57" w:type="dxa"/>
        <w:left w:w="57" w:type="dxa"/>
        <w:right w:w="57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b/>
        <w:color w:val="8BECD1" w:themeColor="accent1"/>
      </w:rPr>
      <w:tblPr/>
      <w:trPr>
        <w:tblHeader/>
      </w:trPr>
      <w:tcPr>
        <w:tcBorders>
          <w:bottom w:val="single" w:sz="18" w:space="0" w:color="8BECD1" w:themeColor="accent1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8BECD1" w:themeColor="accent1"/>
        </w:tcBorders>
      </w:tcPr>
    </w:tblStylePr>
    <w:tblStylePr w:type="la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styleId="ListBullet5">
    <w:name w:val="List Bullet 5"/>
    <w:basedOn w:val="Normal"/>
    <w:uiPriority w:val="99"/>
    <w:locked/>
    <w:rsid w:val="009D724B"/>
    <w:pPr>
      <w:numPr>
        <w:ilvl w:val="4"/>
        <w:numId w:val="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9D724B"/>
    <w:pPr>
      <w:numPr>
        <w:ilvl w:val="3"/>
        <w:numId w:val="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9D724B"/>
    <w:pPr>
      <w:numPr>
        <w:ilvl w:val="5"/>
        <w:numId w:val="2"/>
      </w:numPr>
      <w:contextualSpacing/>
    </w:pPr>
  </w:style>
  <w:style w:type="paragraph" w:customStyle="1" w:styleId="Nyckeltal02">
    <w:name w:val="Nyckeltal 02"/>
    <w:basedOn w:val="Nyckeltal01"/>
    <w:semiHidden/>
    <w:locked/>
    <w:rsid w:val="009D724B"/>
    <w:pPr>
      <w:framePr w:wrap="around" w:vAnchor="page" w:hAnchor="page" w:x="7939" w:y="2269"/>
      <w:suppressOverlap/>
    </w:pPr>
    <w:rPr>
      <w:sz w:val="144"/>
    </w:rPr>
  </w:style>
  <w:style w:type="paragraph" w:customStyle="1" w:styleId="Underrubrik2">
    <w:name w:val="Underrubrik 2"/>
    <w:basedOn w:val="Subtitle"/>
    <w:semiHidden/>
    <w:locked/>
    <w:rsid w:val="00D14A66"/>
    <w:rPr>
      <w:i/>
    </w:rPr>
  </w:style>
  <w:style w:type="paragraph" w:customStyle="1" w:styleId="Kapitelrubrik">
    <w:name w:val="Kapitelrubrik"/>
    <w:basedOn w:val="Heading1"/>
    <w:semiHidden/>
    <w:locked/>
    <w:rsid w:val="009D724B"/>
    <w:rPr>
      <w:color w:val="FFFFFF" w:themeColor="background1"/>
    </w:rPr>
  </w:style>
  <w:style w:type="paragraph" w:customStyle="1" w:styleId="Diarienummer">
    <w:name w:val="Diarienummer"/>
    <w:basedOn w:val="Normal"/>
    <w:semiHidden/>
    <w:qFormat/>
    <w:locked/>
    <w:rsid w:val="009D724B"/>
    <w:pPr>
      <w:tabs>
        <w:tab w:val="clear" w:pos="170"/>
      </w:tabs>
      <w:spacing w:line="200" w:lineRule="exact"/>
    </w:pPr>
    <w:rPr>
      <w:rFonts w:ascii="Times New Roman" w:eastAsia="Times New Roman" w:hAnsi="Times New Roman" w:cs="Times New Roman"/>
      <w:color w:val="FF684D" w:themeColor="accent6"/>
      <w:szCs w:val="20"/>
    </w:rPr>
  </w:style>
  <w:style w:type="character" w:customStyle="1" w:styleId="Tabellplacering">
    <w:name w:val="Tabellplacering"/>
    <w:basedOn w:val="DefaultParagraphFont"/>
    <w:uiPriority w:val="1"/>
    <w:semiHidden/>
    <w:locked/>
    <w:rsid w:val="009D724B"/>
    <w:rPr>
      <w:vanish/>
      <w:lang w:val="en-GB"/>
    </w:rPr>
  </w:style>
  <w:style w:type="paragraph" w:customStyle="1" w:styleId="Nyckeltal01">
    <w:name w:val="Nyckeltal 01"/>
    <w:basedOn w:val="Normal"/>
    <w:semiHidden/>
    <w:locked/>
    <w:rsid w:val="009D724B"/>
    <w:pPr>
      <w:jc w:val="center"/>
    </w:pPr>
    <w:rPr>
      <w:rFonts w:asciiTheme="majorHAnsi" w:hAnsiTheme="majorHAnsi"/>
      <w:color w:val="FFFFFF" w:themeColor="background1"/>
      <w:sz w:val="48"/>
    </w:rPr>
  </w:style>
  <w:style w:type="character" w:customStyle="1" w:styleId="Disclaimer">
    <w:name w:val="Disclaimer"/>
    <w:basedOn w:val="DefaultParagraphFont"/>
    <w:uiPriority w:val="1"/>
    <w:semiHidden/>
    <w:locked/>
    <w:rsid w:val="009D724B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9D72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724B"/>
    <w:rPr>
      <w:color w:val="000000" w:themeColor="text1"/>
      <w:lang w:val="en-GB"/>
    </w:rPr>
  </w:style>
  <w:style w:type="character" w:styleId="PageNumber">
    <w:name w:val="page number"/>
    <w:basedOn w:val="DefaultParagraphFont"/>
    <w:uiPriority w:val="99"/>
    <w:locked/>
    <w:rsid w:val="00AF2283"/>
    <w:rPr>
      <w:rFonts w:ascii="Bonava Sans" w:hAnsi="Bonava Sans"/>
      <w:color w:val="auto"/>
      <w:sz w:val="16"/>
      <w:lang w:val="en-GB"/>
    </w:rPr>
  </w:style>
  <w:style w:type="paragraph" w:customStyle="1" w:styleId="DokNr">
    <w:name w:val="DokNr"/>
    <w:basedOn w:val="Normal"/>
    <w:semiHidden/>
    <w:locked/>
    <w:rsid w:val="00343A6C"/>
    <w:pPr>
      <w:framePr w:w="1701" w:h="1701" w:hRule="exact" w:wrap="around" w:vAnchor="page" w:hAnchor="page" w:x="341" w:y="15140" w:anchorLock="1"/>
      <w:tabs>
        <w:tab w:val="clear" w:pos="170"/>
        <w:tab w:val="center" w:pos="4536"/>
        <w:tab w:val="right" w:pos="9072"/>
      </w:tabs>
    </w:pPr>
    <w:rPr>
      <w:rFonts w:ascii="Arial" w:eastAsia="Times New Roman" w:hAnsi="Arial" w:cs="Times New Roman"/>
      <w:color w:val="595959"/>
      <w:sz w:val="16"/>
      <w:szCs w:val="24"/>
    </w:rPr>
  </w:style>
  <w:style w:type="paragraph" w:customStyle="1" w:styleId="Rcksendefeld">
    <w:name w:val="Rücksendefeld"/>
    <w:basedOn w:val="Header"/>
    <w:semiHidden/>
    <w:locked/>
    <w:rsid w:val="00BE6A9C"/>
    <w:pPr>
      <w:framePr w:wrap="around" w:vAnchor="page" w:hAnchor="text" w:y="1" w:anchorLock="1"/>
      <w:tabs>
        <w:tab w:val="center" w:pos="4536"/>
        <w:tab w:val="right" w:pos="9072"/>
      </w:tabs>
    </w:pPr>
    <w:rPr>
      <w:rFonts w:ascii="Georgia" w:eastAsia="Times New Roman" w:hAnsi="Georgia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9100BE"/>
    <w:rPr>
      <w:rFonts w:ascii="Arial" w:hAnsi="Arial"/>
      <w:color w:val="575756"/>
      <w:sz w:val="12"/>
      <w:lang w:val="en-GB"/>
    </w:rPr>
  </w:style>
  <w:style w:type="paragraph" w:customStyle="1" w:styleId="Adressblock">
    <w:name w:val="Adressblock"/>
    <w:basedOn w:val="Normal"/>
    <w:semiHidden/>
    <w:locked/>
    <w:rsid w:val="00BE6A9C"/>
    <w:pPr>
      <w:framePr w:w="4820" w:h="1985" w:hRule="exact" w:wrap="notBeside" w:vAnchor="page" w:hAnchor="page" w:x="1419" w:y="3120" w:anchorLock="1"/>
    </w:pPr>
  </w:style>
  <w:style w:type="paragraph" w:customStyle="1" w:styleId="Infoblock">
    <w:name w:val="Infoblock"/>
    <w:basedOn w:val="Normal"/>
    <w:semiHidden/>
    <w:locked/>
    <w:rsid w:val="00BE6A9C"/>
    <w:pPr>
      <w:framePr w:wrap="around" w:vAnchor="text" w:hAnchor="text" w:y="1"/>
      <w:tabs>
        <w:tab w:val="clear" w:pos="170"/>
      </w:tabs>
    </w:pPr>
    <w:rPr>
      <w:rFonts w:ascii="Arial" w:eastAsia="Times New Roman" w:hAnsi="Arial" w:cs="Times New Roman"/>
    </w:rPr>
  </w:style>
  <w:style w:type="paragraph" w:customStyle="1" w:styleId="FormatvorlageInfoblock8PtDarkGrey">
    <w:name w:val="Formatvorlage Infoblock + 8 Pt. Dark Grey"/>
    <w:basedOn w:val="Infoblock"/>
    <w:semiHidden/>
    <w:locked/>
    <w:rsid w:val="001F2144"/>
    <w:pPr>
      <w:framePr w:wrap="around"/>
      <w:tabs>
        <w:tab w:val="right" w:pos="2268"/>
        <w:tab w:val="left" w:pos="2552"/>
      </w:tabs>
      <w:spacing w:line="360" w:lineRule="auto"/>
      <w:ind w:right="-374"/>
    </w:pPr>
    <w:rPr>
      <w:color w:val="575756"/>
      <w:sz w:val="16"/>
    </w:rPr>
  </w:style>
  <w:style w:type="paragraph" w:customStyle="1" w:styleId="FormatvorlageInfoblockRechts-066cmZeilenabstand15Zeilen">
    <w:name w:val="Formatvorlage Infoblock + Rechts:  -066 cm Zeilenabstand:  15 Zeilen"/>
    <w:basedOn w:val="Infoblock"/>
    <w:semiHidden/>
    <w:locked/>
    <w:rsid w:val="00980DA1"/>
    <w:pPr>
      <w:framePr w:wrap="around"/>
      <w:spacing w:line="360" w:lineRule="auto"/>
      <w:ind w:right="-373"/>
    </w:pPr>
    <w:rPr>
      <w:color w:val="575756"/>
      <w:szCs w:val="20"/>
    </w:rPr>
  </w:style>
  <w:style w:type="paragraph" w:customStyle="1" w:styleId="FormatvorlageInfoblock">
    <w:name w:val="Formatvorlage Infoblock"/>
    <w:basedOn w:val="Infoblock"/>
    <w:semiHidden/>
    <w:locked/>
    <w:rsid w:val="001F2144"/>
    <w:pPr>
      <w:framePr w:wrap="around"/>
      <w:tabs>
        <w:tab w:val="right" w:pos="2268"/>
        <w:tab w:val="left" w:pos="2552"/>
      </w:tabs>
      <w:spacing w:line="360" w:lineRule="auto"/>
      <w:ind w:right="-374"/>
    </w:pPr>
    <w:rPr>
      <w:sz w:val="16"/>
    </w:rPr>
  </w:style>
  <w:style w:type="paragraph" w:customStyle="1" w:styleId="Normal15pt">
    <w:name w:val="Normal 15pt"/>
    <w:basedOn w:val="Normal"/>
    <w:link w:val="Normal15ptChar"/>
    <w:semiHidden/>
    <w:locked/>
    <w:rsid w:val="00AA5F42"/>
    <w:pPr>
      <w:spacing w:line="360" w:lineRule="atLeast"/>
    </w:pPr>
    <w:rPr>
      <w:noProof/>
      <w:sz w:val="30"/>
    </w:rPr>
  </w:style>
  <w:style w:type="character" w:customStyle="1" w:styleId="Normal15ptChar">
    <w:name w:val="Normal 15pt Char"/>
    <w:basedOn w:val="DefaultParagraphFont"/>
    <w:link w:val="Normal15pt"/>
    <w:semiHidden/>
    <w:rsid w:val="002D34DE"/>
    <w:rPr>
      <w:rFonts w:ascii="Bonava Sans" w:hAnsi="Bonava Sans"/>
      <w:noProof/>
      <w:kern w:val="22"/>
      <w:sz w:val="30"/>
      <w:lang w:val="en-GB"/>
    </w:rPr>
  </w:style>
  <w:style w:type="paragraph" w:styleId="Footer">
    <w:name w:val="footer"/>
    <w:basedOn w:val="Normal"/>
    <w:link w:val="FooterChar"/>
    <w:uiPriority w:val="99"/>
    <w:locked/>
    <w:rsid w:val="00397A68"/>
    <w:pPr>
      <w:tabs>
        <w:tab w:val="center" w:pos="4536"/>
        <w:tab w:val="right" w:pos="9072"/>
      </w:tabs>
      <w:jc w:val="center"/>
    </w:pPr>
    <w:rPr>
      <w:color w:val="000000" w:themeColor="text1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D34DE"/>
    <w:rPr>
      <w:rFonts w:ascii="Bonava Sans" w:hAnsi="Bonava Sans"/>
      <w:color w:val="000000" w:themeColor="text1"/>
      <w:kern w:val="22"/>
      <w:sz w:val="14"/>
      <w:lang w:val="en-GB"/>
    </w:rPr>
  </w:style>
  <w:style w:type="paragraph" w:styleId="ListParagraph">
    <w:name w:val="List Paragraph"/>
    <w:basedOn w:val="Normal"/>
    <w:uiPriority w:val="34"/>
    <w:locked/>
    <w:rsid w:val="00F242B2"/>
    <w:pPr>
      <w:ind w:left="720"/>
      <w:contextualSpacing/>
    </w:pPr>
  </w:style>
  <w:style w:type="paragraph" w:customStyle="1" w:styleId="Normaltext">
    <w:name w:val="Normal text"/>
    <w:basedOn w:val="Normal"/>
    <w:link w:val="NormaltextChar"/>
    <w:qFormat/>
    <w:rsid w:val="004B5EE2"/>
    <w:pPr>
      <w:ind w:left="357"/>
    </w:pPr>
  </w:style>
  <w:style w:type="character" w:customStyle="1" w:styleId="NormaltextChar">
    <w:name w:val="Normal text Char"/>
    <w:basedOn w:val="DefaultParagraphFont"/>
    <w:link w:val="Normaltext"/>
    <w:rsid w:val="002D34DE"/>
    <w:rPr>
      <w:rFonts w:ascii="Bonava Sans" w:hAnsi="Bonava Sans"/>
      <w:kern w:val="22"/>
      <w:lang w:val="en-GB"/>
    </w:rPr>
  </w:style>
  <w:style w:type="paragraph" w:customStyle="1" w:styleId="Headline1">
    <w:name w:val="Headline 1"/>
    <w:basedOn w:val="Normal"/>
    <w:link w:val="Headline1Char"/>
    <w:qFormat/>
    <w:rsid w:val="00CD2F00"/>
    <w:pPr>
      <w:spacing w:before="480" w:after="360"/>
      <w:ind w:left="357"/>
    </w:pPr>
    <w:rPr>
      <w:b/>
      <w:sz w:val="28"/>
    </w:rPr>
  </w:style>
  <w:style w:type="character" w:customStyle="1" w:styleId="Headline1Char">
    <w:name w:val="Headline 1 Char"/>
    <w:basedOn w:val="DefaultParagraphFont"/>
    <w:link w:val="Headline1"/>
    <w:rsid w:val="002D34DE"/>
    <w:rPr>
      <w:rFonts w:ascii="Bonava Sans" w:hAnsi="Bonava Sans"/>
      <w:b/>
      <w:kern w:val="22"/>
      <w:sz w:val="28"/>
      <w:lang w:val="en-GB"/>
    </w:rPr>
  </w:style>
  <w:style w:type="paragraph" w:customStyle="1" w:styleId="Headline2">
    <w:name w:val="Headline 2"/>
    <w:basedOn w:val="Normal"/>
    <w:next w:val="Normaltext"/>
    <w:link w:val="Headline2Char"/>
    <w:qFormat/>
    <w:rsid w:val="00CD2F00"/>
    <w:pPr>
      <w:spacing w:before="360" w:after="120"/>
      <w:ind w:left="357"/>
    </w:pPr>
    <w:rPr>
      <w:sz w:val="24"/>
    </w:rPr>
  </w:style>
  <w:style w:type="character" w:customStyle="1" w:styleId="Headline2Char">
    <w:name w:val="Headline 2 Char"/>
    <w:basedOn w:val="DefaultParagraphFont"/>
    <w:link w:val="Headline2"/>
    <w:rsid w:val="002D34DE"/>
    <w:rPr>
      <w:rFonts w:ascii="Bonava Sans" w:hAnsi="Bonava Sans"/>
      <w:kern w:val="22"/>
      <w:sz w:val="24"/>
      <w:lang w:val="en-GB"/>
    </w:rPr>
  </w:style>
  <w:style w:type="paragraph" w:customStyle="1" w:styleId="Headline3">
    <w:name w:val="Headline 3"/>
    <w:basedOn w:val="Headline2"/>
    <w:next w:val="Normaltext"/>
    <w:link w:val="Headline3Char"/>
    <w:qFormat/>
    <w:rsid w:val="002702AB"/>
    <w:pPr>
      <w:spacing w:before="240"/>
    </w:pPr>
    <w:rPr>
      <w:sz w:val="22"/>
      <w:u w:val="single"/>
    </w:rPr>
  </w:style>
  <w:style w:type="character" w:customStyle="1" w:styleId="Headline3Char">
    <w:name w:val="Headline 3 Char"/>
    <w:basedOn w:val="Headline2Char"/>
    <w:link w:val="Headline3"/>
    <w:rsid w:val="002702AB"/>
    <w:rPr>
      <w:rFonts w:ascii="Bonava Sans" w:hAnsi="Bonava Sans"/>
      <w:kern w:val="22"/>
      <w:sz w:val="24"/>
      <w:u w:val="single"/>
      <w:lang w:val="en-GB"/>
    </w:rPr>
  </w:style>
  <w:style w:type="paragraph" w:customStyle="1" w:styleId="Headline4">
    <w:name w:val="Headline 4"/>
    <w:basedOn w:val="Headline3"/>
    <w:next w:val="Normaltext"/>
    <w:link w:val="Headline4Char"/>
    <w:qFormat/>
    <w:rsid w:val="00FA38DA"/>
    <w:rPr>
      <w:u w:val="none"/>
    </w:rPr>
  </w:style>
  <w:style w:type="character" w:customStyle="1" w:styleId="Headline4Char">
    <w:name w:val="Headline 4 Char"/>
    <w:basedOn w:val="Headline3Char"/>
    <w:link w:val="Headline4"/>
    <w:rsid w:val="00BC33E5"/>
    <w:rPr>
      <w:rFonts w:ascii="Bonava Sans" w:hAnsi="Bonava Sans"/>
      <w:kern w:val="22"/>
      <w:sz w:val="24"/>
      <w:u w:val="single"/>
      <w:lang w:val="en-GB"/>
    </w:rPr>
  </w:style>
  <w:style w:type="paragraph" w:customStyle="1" w:styleId="Bulletedlist">
    <w:name w:val="Bulleted list"/>
    <w:basedOn w:val="Normaltext"/>
    <w:link w:val="BulletedlistChar"/>
    <w:uiPriority w:val="99"/>
    <w:qFormat/>
    <w:rsid w:val="00672E2D"/>
    <w:pPr>
      <w:numPr>
        <w:numId w:val="4"/>
      </w:numPr>
    </w:pPr>
  </w:style>
  <w:style w:type="character" w:customStyle="1" w:styleId="BulletedlistChar">
    <w:name w:val="Bulleted list Char"/>
    <w:basedOn w:val="Headline4Char"/>
    <w:link w:val="Bulletedlist"/>
    <w:uiPriority w:val="99"/>
    <w:rsid w:val="002D34DE"/>
    <w:rPr>
      <w:rFonts w:ascii="Bonava Sans" w:hAnsi="Bonava Sans"/>
      <w:kern w:val="22"/>
      <w:sz w:val="24"/>
      <w:u w:val="single"/>
      <w:lang w:val="en-GB"/>
    </w:rPr>
  </w:style>
  <w:style w:type="paragraph" w:customStyle="1" w:styleId="Headline1-GovDoc">
    <w:name w:val="Headline 1 - GovDoc"/>
    <w:basedOn w:val="Heading1"/>
    <w:link w:val="Headline1-GovDocZchn"/>
    <w:rsid w:val="00053982"/>
    <w:pPr>
      <w:tabs>
        <w:tab w:val="clear" w:pos="170"/>
      </w:tabs>
      <w:spacing w:before="480" w:after="360" w:line="320" w:lineRule="exact"/>
    </w:pPr>
    <w:rPr>
      <w:rFonts w:asciiTheme="majorHAnsi" w:eastAsia="Times New Roman" w:hAnsiTheme="majorHAnsi" w:cs="Times New Roman"/>
      <w:kern w:val="0"/>
      <w:sz w:val="28"/>
      <w:szCs w:val="20"/>
      <w:lang w:val="en-US"/>
    </w:rPr>
  </w:style>
  <w:style w:type="character" w:customStyle="1" w:styleId="Headline1-GovDocZchn">
    <w:name w:val="Headline 1 - GovDoc Zchn"/>
    <w:link w:val="Headline1-GovDoc"/>
    <w:rsid w:val="00BC33E5"/>
    <w:rPr>
      <w:rFonts w:asciiTheme="majorHAnsi" w:eastAsia="Times New Roman" w:hAnsiTheme="majorHAnsi" w:cs="Times New Roman"/>
      <w:sz w:val="28"/>
      <w:szCs w:val="20"/>
      <w:lang w:val="en-US"/>
    </w:rPr>
  </w:style>
  <w:style w:type="paragraph" w:styleId="Revision">
    <w:name w:val="Revision"/>
    <w:hidden/>
    <w:uiPriority w:val="99"/>
    <w:semiHidden/>
    <w:rsid w:val="00E831B9"/>
    <w:pPr>
      <w:spacing w:after="0" w:line="240" w:lineRule="auto"/>
    </w:pPr>
    <w:rPr>
      <w:rFonts w:ascii="Bonava Sans" w:hAnsi="Bonava Sans"/>
      <w:kern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60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601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14D"/>
    <w:rPr>
      <w:rFonts w:ascii="Bonava Sans" w:hAnsi="Bonava Sans"/>
      <w:kern w:val="22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60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14D"/>
    <w:rPr>
      <w:rFonts w:ascii="Bonava Sans" w:hAnsi="Bonava Sans"/>
      <w:b/>
      <w:bCs/>
      <w:kern w:val="2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30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evisla\AppData\Local\Temp\Templafy\WordVsto\uuatqteg.dotx" TargetMode="External"/></Relationships>
</file>

<file path=word/theme/theme1.xml><?xml version="1.0" encoding="utf-8"?>
<a:theme xmlns:a="http://schemas.openxmlformats.org/drawingml/2006/main" name="Bonava">
  <a:themeElements>
    <a:clrScheme name="Bonava">
      <a:dk1>
        <a:sysClr val="windowText" lastClr="000000"/>
      </a:dk1>
      <a:lt1>
        <a:sysClr val="window" lastClr="FFFFFF"/>
      </a:lt1>
      <a:dk2>
        <a:srgbClr val="FEF38E"/>
      </a:dk2>
      <a:lt2>
        <a:srgbClr val="DAFFF5"/>
      </a:lt2>
      <a:accent1>
        <a:srgbClr val="8BECD1"/>
      </a:accent1>
      <a:accent2>
        <a:srgbClr val="022D21"/>
      </a:accent2>
      <a:accent3>
        <a:srgbClr val="CA895F"/>
      </a:accent3>
      <a:accent4>
        <a:srgbClr val="FBA82B"/>
      </a:accent4>
      <a:accent5>
        <a:srgbClr val="F6DACA"/>
      </a:accent5>
      <a:accent6>
        <a:srgbClr val="FF684D"/>
      </a:accent6>
      <a:hlink>
        <a:srgbClr val="022D2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>
      <a:srgbClr val="6EC2B3"/>
    </a:custClr>
    <a:custClr>
      <a:srgbClr val="8BCEC2"/>
    </a:custClr>
    <a:custClr>
      <a:srgbClr val="A8DAD1"/>
    </a:custClr>
    <a:custClr>
      <a:srgbClr val="C5E7E1"/>
    </a:custClr>
    <a:custClr>
      <a:srgbClr val="E2F3F0"/>
    </a:custClr>
    <a:custClr>
      <a:srgbClr val="094130"/>
    </a:custClr>
    <a:custClr>
      <a:srgbClr val="3A6759"/>
    </a:custClr>
    <a:custClr>
      <a:srgbClr val="6A7D6F"/>
    </a:custClr>
    <a:custClr>
      <a:srgbClr val="9DB3AC"/>
    </a:custClr>
    <a:custClr>
      <a:srgbClr val="CFD9D6"/>
    </a:custClr>
    <a:custClr>
      <a:srgbClr val="926446"/>
    </a:custClr>
    <a:custClr>
      <a:srgbClr val="997B62"/>
    </a:custClr>
    <a:custClr>
      <a:srgbClr val="BEA290"/>
    </a:custClr>
    <a:custClr>
      <a:srgbClr val="D3C1B5"/>
    </a:custClr>
    <a:custClr>
      <a:srgbClr val="E9E0DA"/>
    </a:custClr>
    <a:custClr>
      <a:srgbClr val="940058"/>
    </a:custClr>
    <a:custClr>
      <a:srgbClr val="A93379"/>
    </a:custClr>
    <a:custClr>
      <a:srgbClr val="BF669B"/>
    </a:custClr>
    <a:custClr>
      <a:srgbClr val="D499BC"/>
    </a:custClr>
    <a:custClr>
      <a:srgbClr val="EACCDE"/>
    </a:custClr>
    <a:custClr>
      <a:srgbClr val="F8C7C8"/>
    </a:custClr>
    <a:custClr>
      <a:srgbClr val="F9D2D3"/>
    </a:custClr>
    <a:custClr>
      <a:srgbClr val="FBDDDE"/>
    </a:custClr>
    <a:custClr>
      <a:srgbClr val="FCE9E9"/>
    </a:custClr>
    <a:custClr>
      <a:srgbClr val="FEF4F4"/>
    </a:custClr>
    <a:custClr>
      <a:srgbClr val="FFF266"/>
    </a:custClr>
    <a:custClr>
      <a:srgbClr val="FFF585"/>
    </a:custClr>
    <a:custClr>
      <a:srgbClr val="FFF7A3"/>
    </a:custClr>
    <a:custClr>
      <a:srgbClr val="FFFAC2"/>
    </a:custClr>
    <a:custClr>
      <a:srgbClr val="FFFCE0"/>
    </a:custClr>
    <a:custClr>
      <a:srgbClr val="181716"/>
    </a:custClr>
    <a:custClr>
      <a:srgbClr val="575756"/>
    </a:custClr>
    <a:custClr>
      <a:srgbClr val="B1B2B3"/>
    </a:custClr>
    <a:custClr>
      <a:srgbClr val="C4C5C5"/>
    </a:custClr>
  </a:custClrLst>
  <a:extLst>
    <a:ext uri="{05A4C25C-085E-4340-85A3-A5531E510DB2}">
      <thm15:themeFamily xmlns:thm15="http://schemas.microsoft.com/office/thememl/2012/main" name="Bonava" id="{00ACB282-A289-471B-B72E-4108DC01E5A3}" vid="{8E263FC2-7E0D-4588-832D-924D65BC89D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 xmlns="756a3c8f-3f17-49b4-8046-bcb7f58ef0a4" xsi:nil="true"/>
    <Extern_x0020_Document_x0020_number xmlns="756a3c8f-3f17-49b4-8046-bcb7f58ef0a4" xsi:nil="true"/>
    <Record_x0020_Type xmlns="756a3c8f-3f17-49b4-8046-bcb7f58ef0a4" xsi:nil="true"/>
    <Document_x0020_number xmlns="756a3c8f-3f17-49b4-8046-bcb7f58ef0a4" xsi:nil="true"/>
    <Document_x0020_location xmlns="756a3c8f-3f17-49b4-8046-bcb7f58ef0a4" xsi:nil="true"/>
    <lcf76f155ced4ddcb4097134ff3c332f xmlns="4c9ed1a6-881f-46fb-ae8c-53db37f0c624">
      <Terms xmlns="http://schemas.microsoft.com/office/infopath/2007/PartnerControls"/>
    </lcf76f155ced4ddcb4097134ff3c332f>
    <TaxCatchAll xmlns="8b3a381b-feac-4173-b3ab-ab22b1363c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-File" ma:contentTypeID="0x010100ACB9BA276CEE0B46B87679F37F27E14300C0B1AFA3399E914F8CCDF84719FC23A5" ma:contentTypeVersion="22" ma:contentTypeDescription="" ma:contentTypeScope="" ma:versionID="4b398a2fb43648a59aba8302537c0b73">
  <xsd:schema xmlns:xsd="http://www.w3.org/2001/XMLSchema" xmlns:xs="http://www.w3.org/2001/XMLSchema" xmlns:p="http://schemas.microsoft.com/office/2006/metadata/properties" xmlns:ns2="756a3c8f-3f17-49b4-8046-bcb7f58ef0a4" xmlns:ns3="4c9ed1a6-881f-46fb-ae8c-53db37f0c624" xmlns:ns4="8b3a381b-feac-4173-b3ab-ab22b1363cbe" targetNamespace="http://schemas.microsoft.com/office/2006/metadata/properties" ma:root="true" ma:fieldsID="9039c81efdef1c97689da8dc64a9a24c" ns2:_="" ns3:_="" ns4:_="">
    <xsd:import namespace="756a3c8f-3f17-49b4-8046-bcb7f58ef0a4"/>
    <xsd:import namespace="4c9ed1a6-881f-46fb-ae8c-53db37f0c624"/>
    <xsd:import namespace="8b3a381b-feac-4173-b3ab-ab22b1363cbe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Extern_x0020_Document_x0020_number" minOccurs="0"/>
                <xsd:element ref="ns2:Document_x0020_location" minOccurs="0"/>
                <xsd:element ref="ns2:Record_x0020_Type" minOccurs="0"/>
                <xsd:element ref="ns2:Document_x0020_status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a3c8f-3f17-49b4-8046-bcb7f58ef0a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xtern_x0020_Document_x0020_number" ma:index="9" nillable="true" ma:displayName="Extern Document number" ma:internalName="Extern_x0020_Document_x0020_number" ma:readOnly="false">
      <xsd:simpleType>
        <xsd:restriction base="dms:Text">
          <xsd:maxLength value="255"/>
        </xsd:restriction>
      </xsd:simpleType>
    </xsd:element>
    <xsd:element name="Document_x0020_location" ma:index="10" nillable="true" ma:displayName="Document location" ma:internalName="Document_x0020_location" ma:readOnly="false">
      <xsd:simpleType>
        <xsd:restriction base="dms:Text">
          <xsd:maxLength value="255"/>
        </xsd:restriction>
      </xsd:simpleType>
    </xsd:element>
    <xsd:element name="Record_x0020_Type" ma:index="11" nillable="true" ma:displayName="Record Type" ma:format="Dropdown" ma:internalName="Record_x0020_Type" ma:readOnly="false">
      <xsd:simpleType>
        <xsd:union memberTypes="dms:Text">
          <xsd:simpleType>
            <xsd:restriction base="dms:Choice">
              <xsd:enumeration value="Agenda"/>
              <xsd:enumeration value="Agreement"/>
              <xsd:enumeration value="Application"/>
              <xsd:enumeration value="Brochure Survey"/>
              <xsd:enumeration value="Calculation"/>
              <xsd:enumeration value="Description"/>
              <xsd:enumeration value="Information text"/>
              <xsd:enumeration value="Investigation"/>
              <xsd:enumeration value="List"/>
              <xsd:enumeration value="Memo"/>
              <xsd:enumeration value="Plan"/>
              <xsd:enumeration value="Report"/>
              <xsd:enumeration value="Other"/>
            </xsd:restriction>
          </xsd:simpleType>
        </xsd:union>
      </xsd:simpleType>
    </xsd:element>
    <xsd:element name="Document_x0020_status" ma:index="12" nillable="true" ma:displayName="Document status" ma:internalName="Document_x0020_statu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ed1a6-881f-46fb-ae8c-53db37f0c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e7b6b9c-9345-4d53-8607-73ccc28ac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381b-feac-4173-b3ab-ab22b1363cbe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3b9bfa3-bb44-45c8-8f64-b4b69f767075}" ma:internalName="TaxCatchAll" ma:showField="CatchAllData" ma:web="756a3c8f-3f17-49b4-8046-bcb7f58ef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TemplateConfiguration><![CDATA[{"elementsMetadata":[],"transformationConfigurations":[],"templateName":"Bonava_standard_word_template_","templateDescription":"","enableDocumentContentUpdater":false,"version":"2.0"}]]></TemplafyTemplate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636C53-638B-430F-836B-97D5E37B3A32}">
  <ds:schemaRefs/>
</ds:datastoreItem>
</file>

<file path=customXml/itemProps2.xml><?xml version="1.0" encoding="utf-8"?>
<ds:datastoreItem xmlns:ds="http://schemas.openxmlformats.org/officeDocument/2006/customXml" ds:itemID="{97CFF34E-DDD0-4ADB-BE42-4BE6525FF478}">
  <ds:schemaRefs>
    <ds:schemaRef ds:uri="http://schemas.microsoft.com/office/2006/metadata/properties"/>
    <ds:schemaRef ds:uri="http://schemas.microsoft.com/office/infopath/2007/PartnerControls"/>
    <ds:schemaRef ds:uri="756a3c8f-3f17-49b4-8046-bcb7f58ef0a4"/>
    <ds:schemaRef ds:uri="4c9ed1a6-881f-46fb-ae8c-53db37f0c624"/>
    <ds:schemaRef ds:uri="8b3a381b-feac-4173-b3ab-ab22b1363cbe"/>
  </ds:schemaRefs>
</ds:datastoreItem>
</file>

<file path=customXml/itemProps3.xml><?xml version="1.0" encoding="utf-8"?>
<ds:datastoreItem xmlns:ds="http://schemas.openxmlformats.org/officeDocument/2006/customXml" ds:itemID="{B8C3957A-5879-4153-9653-F15367526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a3c8f-3f17-49b4-8046-bcb7f58ef0a4"/>
    <ds:schemaRef ds:uri="4c9ed1a6-881f-46fb-ae8c-53db37f0c624"/>
    <ds:schemaRef ds:uri="8b3a381b-feac-4173-b3ab-ab22b136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A55F9C-E27C-4182-A311-CB27C754CF26}">
  <ds:schemaRefs/>
</ds:datastoreItem>
</file>

<file path=customXml/itemProps5.xml><?xml version="1.0" encoding="utf-8"?>
<ds:datastoreItem xmlns:ds="http://schemas.openxmlformats.org/officeDocument/2006/customXml" ds:itemID="{A30EC516-575F-4065-AF08-B06ECF346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uuatqteg.dotx</Template>
  <TotalTime>1</TotalTime>
  <Pages>6</Pages>
  <Words>994</Words>
  <Characters>6713</Characters>
  <Application>Microsoft Office Word</Application>
  <DocSecurity>0</DocSecurity>
  <Lines>191</Lines>
  <Paragraphs>148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Slavinska</dc:creator>
  <cp:keywords/>
  <cp:lastModifiedBy>Aija Skrastiņa</cp:lastModifiedBy>
  <cp:revision>2</cp:revision>
  <dcterms:created xsi:type="dcterms:W3CDTF">2026-08-27T09:15:00Z</dcterms:created>
  <dcterms:modified xsi:type="dcterms:W3CDTF">2026-08-27T09:15:00Z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bonava</vt:lpwstr>
  </property>
  <property fmtid="{D5CDD505-2E9C-101B-9397-08002B2CF9AE}" pid="3" name="TemplafyTemplateId">
    <vt:lpwstr>1207769405571727622</vt:lpwstr>
  </property>
  <property fmtid="{D5CDD505-2E9C-101B-9397-08002B2CF9AE}" pid="4" name="TemplafyUserProfileId">
    <vt:lpwstr>1161192761995299024</vt:lpwstr>
  </property>
  <property fmtid="{D5CDD505-2E9C-101B-9397-08002B2CF9AE}" pid="5" name="TemplafyLanguageCode">
    <vt:lpwstr>lv-LV</vt:lpwstr>
  </property>
  <property fmtid="{D5CDD505-2E9C-101B-9397-08002B2CF9AE}" pid="6" name="TemplafyFromBlank">
    <vt:bool>true</vt:bool>
  </property>
  <property fmtid="{D5CDD505-2E9C-101B-9397-08002B2CF9AE}" pid="7" name="MediaServiceImageTags">
    <vt:lpwstr/>
  </property>
  <property fmtid="{D5CDD505-2E9C-101B-9397-08002B2CF9AE}" pid="8" name="ContentTypeId">
    <vt:lpwstr>0x010100ACB9BA276CEE0B46B87679F37F27E14300C0B1AFA3399E914F8CCDF84719FC23A5</vt:lpwstr>
  </property>
  <property fmtid="{D5CDD505-2E9C-101B-9397-08002B2CF9AE}" pid="9" name="docLang">
    <vt:lpwstr>lv</vt:lpwstr>
  </property>
</Properties>
</file>